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>Cenová nabídka na</w:t>
      </w:r>
      <w:r w:rsidR="0098137A">
        <w:rPr>
          <w:rFonts w:ascii="Garamond" w:hAnsi="Garamond"/>
          <w:b/>
          <w:sz w:val="24"/>
          <w:szCs w:val="24"/>
        </w:rPr>
        <w:t xml:space="preserve"> soubor majetku z prodejny Uzenin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Mám vážný zájem o </w:t>
      </w:r>
      <w:r w:rsidR="0098137A">
        <w:rPr>
          <w:rFonts w:ascii="Garamond" w:hAnsi="Garamond"/>
          <w:b/>
          <w:sz w:val="24"/>
          <w:szCs w:val="24"/>
        </w:rPr>
        <w:t>soubor majetku:</w:t>
      </w:r>
    </w:p>
    <w:tbl>
      <w:tblPr>
        <w:tblStyle w:val="Mkatabulky"/>
        <w:tblW w:w="7764" w:type="dxa"/>
        <w:tblLook w:val="04A0" w:firstRow="1" w:lastRow="0" w:firstColumn="1" w:lastColumn="0" w:noHBand="0" w:noVBand="1"/>
      </w:tblPr>
      <w:tblGrid>
        <w:gridCol w:w="1842"/>
        <w:gridCol w:w="1843"/>
        <w:gridCol w:w="4079"/>
      </w:tblGrid>
      <w:tr w:rsidR="00342108" w:rsidRPr="00F31E62" w:rsidTr="00342108">
        <w:tc>
          <w:tcPr>
            <w:tcW w:w="1842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342108" w:rsidRPr="00F31E62" w:rsidRDefault="00342108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342108" w:rsidTr="00342108">
        <w:trPr>
          <w:trHeight w:val="2390"/>
        </w:trPr>
        <w:tc>
          <w:tcPr>
            <w:tcW w:w="1842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342108" w:rsidRDefault="00342108" w:rsidP="00A125D8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98137A" w:rsidRDefault="0098137A" w:rsidP="0098137A">
      <w:pPr>
        <w:pStyle w:val="Default"/>
      </w:pP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>
        <w:t xml:space="preserve"> </w:t>
      </w:r>
      <w:r w:rsidRPr="00B26E2D">
        <w:rPr>
          <w:rFonts w:ascii="Garamond" w:hAnsi="Garamond"/>
          <w:sz w:val="24"/>
          <w:szCs w:val="24"/>
        </w:rPr>
        <w:t xml:space="preserve">1. Kupující odveze předmět koupě na vlastní náklad a uvede provozovny do původního a způsobilého stavu. </w:t>
      </w:r>
    </w:p>
    <w:p w:rsidR="0098137A" w:rsidRPr="00B26E2D" w:rsidRDefault="0098137A" w:rsidP="00B26E2D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2. Kupní smlouva bude uzavřena až po úplné úhradě kupní ceny na účet majetkové podstaty. </w:t>
      </w:r>
    </w:p>
    <w:p w:rsidR="0098137A" w:rsidRPr="00B26E2D" w:rsidRDefault="0098137A" w:rsidP="0098137A">
      <w:pPr>
        <w:rPr>
          <w:rFonts w:ascii="Garamond" w:hAnsi="Garamond"/>
          <w:sz w:val="24"/>
          <w:szCs w:val="24"/>
        </w:rPr>
      </w:pPr>
      <w:r w:rsidRPr="00B26E2D">
        <w:rPr>
          <w:rFonts w:ascii="Garamond" w:hAnsi="Garamond"/>
          <w:sz w:val="24"/>
          <w:szCs w:val="24"/>
        </w:rPr>
        <w:t xml:space="preserve">3. Všechny nabídky budou v el. podobě předloženy zajištěnému věřiteli k vyjádření. </w:t>
      </w:r>
    </w:p>
    <w:p w:rsidR="00F31E62" w:rsidRPr="00B26E2D" w:rsidRDefault="0028720C" w:rsidP="00A125D8">
      <w:pPr>
        <w:rPr>
          <w:rFonts w:ascii="Garamond" w:hAnsi="Garamond"/>
          <w:b/>
          <w:bCs/>
          <w:sz w:val="24"/>
          <w:szCs w:val="24"/>
        </w:rPr>
      </w:pPr>
      <w:r w:rsidRPr="00B26E2D">
        <w:rPr>
          <w:rFonts w:ascii="Garamond" w:hAnsi="Garamond"/>
          <w:b/>
          <w:bCs/>
          <w:sz w:val="24"/>
          <w:szCs w:val="24"/>
        </w:rPr>
        <w:t>Beru na vědomí výše uvedené podmínky a souhlasím s nimi.</w:t>
      </w:r>
      <w:r w:rsidR="00F31E62" w:rsidRPr="00B26E2D">
        <w:rPr>
          <w:rFonts w:ascii="Garamond" w:hAnsi="Garamond"/>
          <w:b/>
          <w:bCs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>Sou</w:t>
      </w:r>
      <w:r w:rsidR="0098137A">
        <w:rPr>
          <w:rFonts w:ascii="Garamond" w:hAnsi="Garamond"/>
          <w:b/>
          <w:sz w:val="32"/>
          <w:szCs w:val="32"/>
        </w:rPr>
        <w:t>bor</w:t>
      </w:r>
      <w:r w:rsidRPr="0028720C">
        <w:rPr>
          <w:rFonts w:ascii="Garamond" w:hAnsi="Garamond"/>
          <w:b/>
          <w:sz w:val="32"/>
          <w:szCs w:val="32"/>
        </w:rPr>
        <w:t xml:space="preserve"> </w:t>
      </w:r>
      <w:r w:rsidR="00885C72">
        <w:rPr>
          <w:rFonts w:ascii="Garamond" w:hAnsi="Garamond"/>
          <w:b/>
          <w:sz w:val="32"/>
          <w:szCs w:val="32"/>
        </w:rPr>
        <w:t xml:space="preserve">movitého majetku </w:t>
      </w:r>
      <w:r w:rsidR="0098137A">
        <w:rPr>
          <w:rFonts w:ascii="Garamond" w:hAnsi="Garamond"/>
          <w:b/>
          <w:sz w:val="32"/>
          <w:szCs w:val="32"/>
        </w:rPr>
        <w:t>z prodejny Uzenin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3340FD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 xml:space="preserve">Mrazák pultový, </w:t>
      </w:r>
      <w:proofErr w:type="spellStart"/>
      <w:r w:rsidRPr="00852218">
        <w:rPr>
          <w:rFonts w:ascii="Garamond" w:hAnsi="Garamond"/>
          <w:sz w:val="24"/>
          <w:szCs w:val="24"/>
        </w:rPr>
        <w:t>Elcold</w:t>
      </w:r>
      <w:proofErr w:type="spellEnd"/>
      <w:r w:rsidRPr="00852218">
        <w:rPr>
          <w:rFonts w:ascii="Garamond" w:hAnsi="Garamond"/>
          <w:sz w:val="24"/>
          <w:szCs w:val="24"/>
        </w:rPr>
        <w:t>, HFL 390, ev. Č. NOWACO 2-1419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 xml:space="preserve">Stojan po skřínku </w:t>
      </w:r>
      <w:proofErr w:type="spellStart"/>
      <w:r w:rsidRPr="00852218">
        <w:rPr>
          <w:rFonts w:ascii="Garamond" w:hAnsi="Garamond"/>
          <w:sz w:val="24"/>
          <w:szCs w:val="24"/>
        </w:rPr>
        <w:t>jeklový</w:t>
      </w:r>
      <w:proofErr w:type="spellEnd"/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Židle dřevěná hnědá, poškozená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Podsedák pomeranč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Kancelářský stůl šedý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Šuplíkový box – 3 šuplíky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Přepravka plastová červená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Židle kancelářská kolečková šedá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Polička malá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Výlevka keramická na kovových nožičkách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Koš odpadkový modrý s víkem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Regál kovový bílý 5 polic, umístěno v chladícím boxu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Regál kovový bílý 6 polic, umístěno v chladícím boxu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Nerezový stůl dřez velký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Silonový kryt dřezu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Držák potravinářské fólie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Chladící pult prodejní, DE RIGO, Detroit, ev. č. 011 a 012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Prodejní pultík hnědý se šuplíkem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Odpadkový koš šedý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Pult pracovní hnědý dlouhý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Polička dřevěná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Ošatka proutěná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Trezor příruční, uzamčený bez klíčů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Nerezový dřez s baterii, instalovaný v pracovní pultu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Chladící box – dva boxy, izolované podlahy, chladící technologie LUVATA MIC500ED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Držák na ubrousky</w:t>
      </w:r>
    </w:p>
    <w:p w:rsidR="00852218" w:rsidRPr="00852218" w:rsidRDefault="00852218" w:rsidP="00852218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852218">
        <w:rPr>
          <w:rFonts w:ascii="Garamond" w:hAnsi="Garamond"/>
          <w:sz w:val="24"/>
          <w:szCs w:val="24"/>
        </w:rPr>
        <w:t>Šatní dvou skřínka plechová šedá</w:t>
      </w:r>
    </w:p>
    <w:p w:rsidR="00852218" w:rsidRDefault="00852218" w:rsidP="003340FD">
      <w:pPr>
        <w:rPr>
          <w:rFonts w:ascii="Garamond" w:hAnsi="Garamond"/>
          <w:sz w:val="24"/>
          <w:szCs w:val="24"/>
        </w:rPr>
      </w:pPr>
    </w:p>
    <w:p w:rsidR="003340FD" w:rsidRDefault="003340FD" w:rsidP="00885C72">
      <w:pPr>
        <w:rPr>
          <w:rFonts w:ascii="Garamond" w:hAnsi="Garamond"/>
          <w:sz w:val="24"/>
          <w:szCs w:val="24"/>
        </w:rPr>
      </w:pPr>
    </w:p>
    <w:p w:rsidR="002C1321" w:rsidRPr="0028720C" w:rsidRDefault="002C1321" w:rsidP="00885C72">
      <w:pPr>
        <w:rPr>
          <w:rFonts w:ascii="Garamond" w:hAnsi="Garamond"/>
          <w:sz w:val="32"/>
          <w:szCs w:val="32"/>
        </w:rPr>
      </w:pPr>
    </w:p>
    <w:sectPr w:rsidR="002C1321" w:rsidRPr="002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B43"/>
    <w:multiLevelType w:val="hybridMultilevel"/>
    <w:tmpl w:val="19308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E94"/>
    <w:multiLevelType w:val="multilevel"/>
    <w:tmpl w:val="3E5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625C7"/>
    <w:multiLevelType w:val="hybridMultilevel"/>
    <w:tmpl w:val="0AA2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4521"/>
    <w:multiLevelType w:val="hybridMultilevel"/>
    <w:tmpl w:val="B05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264BF8"/>
    <w:rsid w:val="0028720C"/>
    <w:rsid w:val="002C1321"/>
    <w:rsid w:val="003340FD"/>
    <w:rsid w:val="00342108"/>
    <w:rsid w:val="00482881"/>
    <w:rsid w:val="00661E66"/>
    <w:rsid w:val="0069010E"/>
    <w:rsid w:val="007B5672"/>
    <w:rsid w:val="007C3D7C"/>
    <w:rsid w:val="0082599E"/>
    <w:rsid w:val="00852218"/>
    <w:rsid w:val="00885C72"/>
    <w:rsid w:val="0095334E"/>
    <w:rsid w:val="0098137A"/>
    <w:rsid w:val="00A125D8"/>
    <w:rsid w:val="00B26E2D"/>
    <w:rsid w:val="00CA2ED8"/>
    <w:rsid w:val="00D20B98"/>
    <w:rsid w:val="00EA77BE"/>
    <w:rsid w:val="00F237D7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9443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  <w:style w:type="paragraph" w:customStyle="1" w:styleId="Default">
    <w:name w:val="Default"/>
    <w:rsid w:val="0098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Jakub Hendrych</cp:lastModifiedBy>
  <cp:revision>3</cp:revision>
  <dcterms:created xsi:type="dcterms:W3CDTF">2019-08-16T12:42:00Z</dcterms:created>
  <dcterms:modified xsi:type="dcterms:W3CDTF">2019-08-16T12:54:00Z</dcterms:modified>
</cp:coreProperties>
</file>