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8E91CB1" w14:textId="7DB3AE5D" w:rsidR="000A5E1D" w:rsidRPr="000A5E1D" w:rsidRDefault="000A5E1D" w:rsidP="00FE611C">
      <w:pPr>
        <w:tabs>
          <w:tab w:val="left" w:pos="6152"/>
        </w:tabs>
        <w:rPr>
          <w:rFonts w:cs="DejaVu Sans"/>
          <w:szCs w:val="20"/>
          <w:u w:val="single"/>
        </w:rPr>
      </w:pPr>
      <w:r w:rsidRPr="000A5E1D">
        <w:rPr>
          <w:rFonts w:cs="DejaVu Sans"/>
          <w:szCs w:val="20"/>
          <w:u w:val="single"/>
        </w:rPr>
        <w:t>Příloha č. 1</w:t>
      </w:r>
      <w:r w:rsidR="00ED2C91">
        <w:rPr>
          <w:rFonts w:cs="DejaVu Sans"/>
          <w:szCs w:val="20"/>
          <w:u w:val="single"/>
        </w:rPr>
        <w:t xml:space="preserve"> – Prohlášení zájemce</w:t>
      </w:r>
    </w:p>
    <w:p w14:paraId="6A1737FE" w14:textId="77777777" w:rsidR="000A5E1D" w:rsidRDefault="000A5E1D" w:rsidP="00FE611C">
      <w:pPr>
        <w:tabs>
          <w:tab w:val="left" w:pos="6152"/>
        </w:tabs>
        <w:rPr>
          <w:rFonts w:cs="DejaVu Sans"/>
          <w:szCs w:val="20"/>
        </w:rPr>
      </w:pPr>
    </w:p>
    <w:p w14:paraId="0973DDE9" w14:textId="77777777" w:rsidR="000A5E1D" w:rsidRDefault="000A5E1D" w:rsidP="00FE611C">
      <w:pPr>
        <w:tabs>
          <w:tab w:val="left" w:pos="6152"/>
        </w:tabs>
        <w:rPr>
          <w:rFonts w:cs="DejaVu Sans"/>
          <w:szCs w:val="20"/>
        </w:rPr>
      </w:pPr>
    </w:p>
    <w:p w14:paraId="2EEC1E42" w14:textId="77777777" w:rsidR="000A5E1D" w:rsidRPr="00AC5CA7" w:rsidRDefault="000A5E1D" w:rsidP="000A5E1D">
      <w:pPr>
        <w:tabs>
          <w:tab w:val="left" w:pos="6152"/>
        </w:tabs>
        <w:jc w:val="center"/>
        <w:rPr>
          <w:rFonts w:cs="DejaVu Sans"/>
          <w:b/>
          <w:bCs/>
          <w:sz w:val="32"/>
          <w:szCs w:val="32"/>
          <w:u w:val="single"/>
        </w:rPr>
      </w:pPr>
      <w:r w:rsidRPr="00AC5CA7">
        <w:rPr>
          <w:rFonts w:cs="DejaVu Sans"/>
          <w:b/>
          <w:bCs/>
          <w:sz w:val="32"/>
          <w:szCs w:val="32"/>
          <w:u w:val="single"/>
        </w:rPr>
        <w:t>Prohlášení</w:t>
      </w:r>
    </w:p>
    <w:p w14:paraId="5B0C9CDE" w14:textId="77777777" w:rsidR="000A5E1D" w:rsidRDefault="000A5E1D" w:rsidP="00FE611C">
      <w:pPr>
        <w:tabs>
          <w:tab w:val="left" w:pos="6152"/>
        </w:tabs>
        <w:rPr>
          <w:rFonts w:cs="DejaVu Sans"/>
          <w:szCs w:val="20"/>
        </w:rPr>
      </w:pPr>
    </w:p>
    <w:p w14:paraId="0604B0F4" w14:textId="77777777" w:rsidR="000A5E1D" w:rsidRDefault="000A5E1D" w:rsidP="00FE611C">
      <w:pPr>
        <w:tabs>
          <w:tab w:val="left" w:pos="6152"/>
        </w:tabs>
        <w:rPr>
          <w:rFonts w:cs="DejaVu Sans"/>
          <w:szCs w:val="20"/>
        </w:rPr>
      </w:pPr>
    </w:p>
    <w:p w14:paraId="39F06CA5" w14:textId="77777777" w:rsidR="000A5E1D" w:rsidRDefault="000A5E1D" w:rsidP="00FE611C">
      <w:pPr>
        <w:tabs>
          <w:tab w:val="left" w:pos="6152"/>
        </w:tabs>
        <w:rPr>
          <w:rFonts w:cs="DejaVu Sans"/>
          <w:szCs w:val="20"/>
        </w:rPr>
      </w:pPr>
    </w:p>
    <w:p w14:paraId="4B70D749" w14:textId="1638514D" w:rsidR="000A5E1D" w:rsidRDefault="000A5E1D" w:rsidP="00FE611C">
      <w:pPr>
        <w:tabs>
          <w:tab w:val="left" w:pos="6152"/>
        </w:tabs>
        <w:rPr>
          <w:rFonts w:cs="DejaVu Sans"/>
          <w:szCs w:val="20"/>
        </w:rPr>
      </w:pPr>
      <w:r>
        <w:rPr>
          <w:rFonts w:cs="DejaVu Sans"/>
          <w:szCs w:val="20"/>
        </w:rPr>
        <w:t>Jméno a příjmení/název zájemce:</w:t>
      </w:r>
    </w:p>
    <w:p w14:paraId="029F9CB3" w14:textId="77777777" w:rsidR="000A5E1D" w:rsidRDefault="000A5E1D" w:rsidP="00FE611C">
      <w:pPr>
        <w:tabs>
          <w:tab w:val="left" w:pos="6152"/>
        </w:tabs>
        <w:rPr>
          <w:rFonts w:cs="DejaVu Sans"/>
          <w:szCs w:val="20"/>
        </w:rPr>
      </w:pPr>
    </w:p>
    <w:p w14:paraId="223BD540" w14:textId="77777777" w:rsidR="000A5E1D" w:rsidRDefault="000A5E1D" w:rsidP="00FE611C">
      <w:pPr>
        <w:tabs>
          <w:tab w:val="left" w:pos="6152"/>
        </w:tabs>
        <w:rPr>
          <w:rFonts w:cs="DejaVu Sans"/>
          <w:szCs w:val="20"/>
        </w:rPr>
      </w:pPr>
    </w:p>
    <w:p w14:paraId="375A8264" w14:textId="77777777" w:rsidR="000A5E1D" w:rsidRDefault="000A5E1D" w:rsidP="00FE611C">
      <w:pPr>
        <w:tabs>
          <w:tab w:val="left" w:pos="6152"/>
        </w:tabs>
        <w:rPr>
          <w:rFonts w:cs="DejaVu Sans"/>
          <w:szCs w:val="20"/>
        </w:rPr>
      </w:pPr>
    </w:p>
    <w:p w14:paraId="3EC59333" w14:textId="25C04489" w:rsidR="000A5E1D" w:rsidRDefault="000A5E1D" w:rsidP="00FE611C">
      <w:pPr>
        <w:tabs>
          <w:tab w:val="left" w:pos="6152"/>
        </w:tabs>
        <w:rPr>
          <w:rFonts w:cs="DejaVu Sans"/>
          <w:szCs w:val="20"/>
        </w:rPr>
      </w:pPr>
      <w:r>
        <w:rPr>
          <w:rFonts w:cs="DejaVu Sans"/>
          <w:szCs w:val="20"/>
        </w:rPr>
        <w:t xml:space="preserve">Bydliště/sídlo: </w:t>
      </w:r>
    </w:p>
    <w:p w14:paraId="5B2C3CBB" w14:textId="77777777" w:rsidR="000A5E1D" w:rsidRDefault="000A5E1D" w:rsidP="00FE611C">
      <w:pPr>
        <w:tabs>
          <w:tab w:val="left" w:pos="6152"/>
        </w:tabs>
        <w:rPr>
          <w:rFonts w:cs="DejaVu Sans"/>
          <w:szCs w:val="20"/>
        </w:rPr>
      </w:pPr>
    </w:p>
    <w:p w14:paraId="1AF3768D" w14:textId="77777777" w:rsidR="000A5E1D" w:rsidRDefault="000A5E1D" w:rsidP="00FE611C">
      <w:pPr>
        <w:tabs>
          <w:tab w:val="left" w:pos="6152"/>
        </w:tabs>
        <w:rPr>
          <w:rFonts w:cs="DejaVu Sans"/>
          <w:szCs w:val="20"/>
        </w:rPr>
      </w:pPr>
    </w:p>
    <w:p w14:paraId="6CD072F7" w14:textId="77777777" w:rsidR="000A5E1D" w:rsidRDefault="000A5E1D" w:rsidP="00FE611C">
      <w:pPr>
        <w:tabs>
          <w:tab w:val="left" w:pos="6152"/>
        </w:tabs>
        <w:rPr>
          <w:rFonts w:cs="DejaVu Sans"/>
          <w:szCs w:val="20"/>
        </w:rPr>
      </w:pPr>
    </w:p>
    <w:p w14:paraId="47F23A68" w14:textId="633E5602" w:rsidR="000A5E1D" w:rsidRDefault="000A5E1D" w:rsidP="00FE611C">
      <w:pPr>
        <w:tabs>
          <w:tab w:val="left" w:pos="6152"/>
        </w:tabs>
        <w:rPr>
          <w:rFonts w:cs="DejaVu Sans"/>
          <w:szCs w:val="20"/>
        </w:rPr>
      </w:pPr>
      <w:r>
        <w:rPr>
          <w:rFonts w:cs="DejaVu Sans"/>
          <w:szCs w:val="20"/>
        </w:rPr>
        <w:t>Datum narození/IČO:</w:t>
      </w:r>
    </w:p>
    <w:p w14:paraId="7EC8F729" w14:textId="77777777" w:rsidR="000A5E1D" w:rsidRDefault="000A5E1D" w:rsidP="00FE611C">
      <w:pPr>
        <w:tabs>
          <w:tab w:val="left" w:pos="6152"/>
        </w:tabs>
        <w:rPr>
          <w:rFonts w:cs="DejaVu Sans"/>
          <w:szCs w:val="20"/>
        </w:rPr>
      </w:pPr>
    </w:p>
    <w:p w14:paraId="7DBBB8D3" w14:textId="77777777" w:rsidR="000A5E1D" w:rsidRDefault="000A5E1D" w:rsidP="00FE611C">
      <w:pPr>
        <w:tabs>
          <w:tab w:val="left" w:pos="6152"/>
        </w:tabs>
        <w:rPr>
          <w:rFonts w:cs="DejaVu Sans"/>
          <w:szCs w:val="20"/>
        </w:rPr>
      </w:pPr>
    </w:p>
    <w:p w14:paraId="29E9189E" w14:textId="01283640" w:rsidR="001357DC" w:rsidRDefault="000A5E1D" w:rsidP="001357DC">
      <w:pPr>
        <w:tabs>
          <w:tab w:val="left" w:pos="6152"/>
        </w:tabs>
        <w:rPr>
          <w:rFonts w:cs="DejaVu Sans"/>
          <w:szCs w:val="20"/>
        </w:rPr>
      </w:pPr>
      <w:r>
        <w:rPr>
          <w:rFonts w:cs="DejaVu Sans"/>
          <w:szCs w:val="20"/>
        </w:rPr>
        <w:t xml:space="preserve">tímto v souvislosti s účastí ve výběrovém řízení na prodej závodu </w:t>
      </w:r>
      <w:r w:rsidR="001357DC">
        <w:rPr>
          <w:rFonts w:cs="DejaVu Sans"/>
          <w:szCs w:val="20"/>
        </w:rPr>
        <w:t xml:space="preserve">společnosti </w:t>
      </w:r>
      <w:proofErr w:type="spellStart"/>
      <w:r w:rsidR="001357DC">
        <w:rPr>
          <w:rFonts w:cs="DejaVu Sans"/>
          <w:b/>
          <w:bCs/>
          <w:szCs w:val="20"/>
        </w:rPr>
        <w:t>Detalon</w:t>
      </w:r>
      <w:proofErr w:type="spellEnd"/>
      <w:r w:rsidR="001357DC">
        <w:rPr>
          <w:rFonts w:cs="DejaVu Sans"/>
          <w:b/>
          <w:bCs/>
          <w:szCs w:val="20"/>
        </w:rPr>
        <w:t>, s.r.o.</w:t>
      </w:r>
      <w:r w:rsidR="001357DC" w:rsidRPr="00FE611C">
        <w:rPr>
          <w:rFonts w:cs="DejaVu Sans"/>
          <w:b/>
          <w:bCs/>
          <w:szCs w:val="20"/>
        </w:rPr>
        <w:t xml:space="preserve">, </w:t>
      </w:r>
      <w:r w:rsidR="001357DC" w:rsidRPr="00FE611C">
        <w:rPr>
          <w:rFonts w:cs="DejaVu Sans"/>
          <w:szCs w:val="20"/>
        </w:rPr>
        <w:t xml:space="preserve">IČO </w:t>
      </w:r>
      <w:r w:rsidR="001357DC">
        <w:rPr>
          <w:rFonts w:cs="DejaVu Sans"/>
          <w:szCs w:val="20"/>
        </w:rPr>
        <w:t>25692194</w:t>
      </w:r>
      <w:r w:rsidR="001357DC" w:rsidRPr="00FE611C">
        <w:rPr>
          <w:rFonts w:cs="DejaVu Sans"/>
          <w:szCs w:val="20"/>
        </w:rPr>
        <w:t>,</w:t>
      </w:r>
      <w:r w:rsidR="001357DC" w:rsidRPr="00FE611C">
        <w:rPr>
          <w:rFonts w:cs="DejaVu Sans"/>
          <w:b/>
          <w:bCs/>
          <w:szCs w:val="20"/>
        </w:rPr>
        <w:t xml:space="preserve"> </w:t>
      </w:r>
      <w:r w:rsidR="001357DC" w:rsidRPr="00123E8F">
        <w:rPr>
          <w:rFonts w:cs="DejaVu Sans"/>
          <w:szCs w:val="20"/>
        </w:rPr>
        <w:t>se</w:t>
      </w:r>
      <w:r w:rsidR="001357DC">
        <w:rPr>
          <w:rFonts w:cs="DejaVu Sans"/>
          <w:b/>
          <w:bCs/>
          <w:szCs w:val="20"/>
        </w:rPr>
        <w:t xml:space="preserve"> </w:t>
      </w:r>
      <w:r w:rsidR="001357DC" w:rsidRPr="00FE611C">
        <w:rPr>
          <w:rFonts w:cs="DejaVu Sans"/>
          <w:szCs w:val="20"/>
        </w:rPr>
        <w:t xml:space="preserve">sídlem </w:t>
      </w:r>
      <w:r w:rsidR="001357DC">
        <w:rPr>
          <w:rFonts w:cs="DejaVu Sans"/>
          <w:szCs w:val="20"/>
        </w:rPr>
        <w:t xml:space="preserve">Děčínská 552/1, 180 00 Praha 8, v rámci insolvenčního řízení vedeného u Městského soudu v Praze pod </w:t>
      </w:r>
      <w:proofErr w:type="spellStart"/>
      <w:r w:rsidR="001357DC">
        <w:rPr>
          <w:rFonts w:cs="DejaVu Sans"/>
          <w:szCs w:val="20"/>
        </w:rPr>
        <w:t>sp</w:t>
      </w:r>
      <w:proofErr w:type="spellEnd"/>
      <w:r w:rsidR="001357DC">
        <w:rPr>
          <w:rFonts w:cs="DejaVu Sans"/>
          <w:szCs w:val="20"/>
        </w:rPr>
        <w:t>. zn.</w:t>
      </w:r>
      <w:r w:rsidR="001357DC" w:rsidRPr="001357DC">
        <w:rPr>
          <w:rFonts w:cs="DejaVu Sans"/>
          <w:szCs w:val="20"/>
        </w:rPr>
        <w:t xml:space="preserve"> </w:t>
      </w:r>
      <w:r w:rsidR="001357DC">
        <w:rPr>
          <w:rFonts w:cs="DejaVu Sans"/>
          <w:szCs w:val="20"/>
        </w:rPr>
        <w:t>MSPH</w:t>
      </w:r>
      <w:r w:rsidR="001357DC" w:rsidRPr="00FE611C">
        <w:rPr>
          <w:rFonts w:cs="DejaVu Sans"/>
          <w:szCs w:val="20"/>
        </w:rPr>
        <w:t xml:space="preserve"> </w:t>
      </w:r>
      <w:r w:rsidR="001357DC">
        <w:rPr>
          <w:rFonts w:cs="DejaVu Sans"/>
          <w:szCs w:val="20"/>
        </w:rPr>
        <w:t>77</w:t>
      </w:r>
      <w:r w:rsidR="001357DC" w:rsidRPr="00FE611C">
        <w:rPr>
          <w:rFonts w:cs="DejaVu Sans"/>
          <w:szCs w:val="20"/>
        </w:rPr>
        <w:t xml:space="preserve"> INS </w:t>
      </w:r>
      <w:r w:rsidR="001357DC">
        <w:rPr>
          <w:rFonts w:cs="DejaVu Sans"/>
          <w:szCs w:val="20"/>
        </w:rPr>
        <w:t>10794</w:t>
      </w:r>
      <w:r w:rsidR="001357DC" w:rsidRPr="00FE611C">
        <w:rPr>
          <w:rFonts w:cs="DejaVu Sans"/>
          <w:szCs w:val="20"/>
        </w:rPr>
        <w:t>/202</w:t>
      </w:r>
      <w:r w:rsidR="001357DC">
        <w:rPr>
          <w:rFonts w:cs="DejaVu Sans"/>
          <w:szCs w:val="20"/>
        </w:rPr>
        <w:t xml:space="preserve">6, prohlašuje, že </w:t>
      </w:r>
    </w:p>
    <w:p w14:paraId="7C833F6B" w14:textId="59370E75" w:rsidR="001357DC" w:rsidRPr="001357DC" w:rsidRDefault="001357DC" w:rsidP="001357DC">
      <w:pPr>
        <w:pStyle w:val="Odstavecseseznamem"/>
        <w:numPr>
          <w:ilvl w:val="2"/>
          <w:numId w:val="7"/>
        </w:numPr>
        <w:autoSpaceDE w:val="0"/>
        <w:autoSpaceDN w:val="0"/>
        <w:adjustRightInd w:val="0"/>
        <w:ind w:hanging="657"/>
        <w:rPr>
          <w:rFonts w:cs="DejaVu Sans"/>
          <w:szCs w:val="20"/>
        </w:rPr>
      </w:pPr>
      <w:r>
        <w:rPr>
          <w:rFonts w:cs="DejaVu Sans"/>
          <w:szCs w:val="20"/>
        </w:rPr>
        <w:t>j</w:t>
      </w:r>
      <w:r w:rsidRPr="001357DC">
        <w:rPr>
          <w:rFonts w:cs="DejaVu Sans"/>
          <w:szCs w:val="20"/>
        </w:rPr>
        <w:t xml:space="preserve">e-li zájemce fyzickou osobou, </w:t>
      </w:r>
      <w:r>
        <w:rPr>
          <w:rFonts w:cs="DejaVu Sans"/>
          <w:szCs w:val="20"/>
        </w:rPr>
        <w:t>je</w:t>
      </w:r>
      <w:r w:rsidRPr="001357DC">
        <w:rPr>
          <w:rFonts w:cs="DejaVu Sans"/>
          <w:szCs w:val="20"/>
        </w:rPr>
        <w:t xml:space="preserve"> zletilý a plně svéprávný, je-li zájemce právnickou osobou, </w:t>
      </w:r>
      <w:r>
        <w:rPr>
          <w:rFonts w:cs="DejaVu Sans"/>
          <w:szCs w:val="20"/>
        </w:rPr>
        <w:t>je</w:t>
      </w:r>
      <w:r w:rsidRPr="001357DC">
        <w:rPr>
          <w:rFonts w:cs="DejaVu Sans"/>
          <w:szCs w:val="20"/>
        </w:rPr>
        <w:t xml:space="preserve"> řádně založen</w:t>
      </w:r>
      <w:r>
        <w:rPr>
          <w:rFonts w:cs="DejaVu Sans"/>
          <w:szCs w:val="20"/>
        </w:rPr>
        <w:t>ou</w:t>
      </w:r>
      <w:r w:rsidRPr="001357DC">
        <w:rPr>
          <w:rFonts w:cs="DejaVu Sans"/>
          <w:szCs w:val="20"/>
        </w:rPr>
        <w:t>, vzniklou a existující, která může nabývat nemovitý majetek na území České republiky v souladu s platnými právními předpisy;</w:t>
      </w:r>
    </w:p>
    <w:p w14:paraId="5224F417" w14:textId="4491772D" w:rsidR="001357DC" w:rsidRDefault="001357DC" w:rsidP="001357DC">
      <w:pPr>
        <w:pStyle w:val="Odstavecseseznamem"/>
        <w:numPr>
          <w:ilvl w:val="2"/>
          <w:numId w:val="7"/>
        </w:numPr>
        <w:autoSpaceDE w:val="0"/>
        <w:autoSpaceDN w:val="0"/>
        <w:adjustRightInd w:val="0"/>
        <w:ind w:hanging="657"/>
        <w:rPr>
          <w:rFonts w:cs="DejaVu Sans"/>
          <w:szCs w:val="20"/>
        </w:rPr>
      </w:pPr>
      <w:r>
        <w:rPr>
          <w:rFonts w:cs="DejaVu Sans"/>
          <w:szCs w:val="20"/>
        </w:rPr>
        <w:t>proti němu není zahájeno a vedeno insolvenční řízení ve smyslu insolvenčního zákona ani jiné obdobné řízení v cizím státě;</w:t>
      </w:r>
    </w:p>
    <w:p w14:paraId="6EB4F8E2" w14:textId="32BBEF7E" w:rsidR="001357DC" w:rsidRDefault="001357DC" w:rsidP="001357DC">
      <w:pPr>
        <w:pStyle w:val="Odstavecseseznamem"/>
        <w:numPr>
          <w:ilvl w:val="2"/>
          <w:numId w:val="7"/>
        </w:numPr>
        <w:autoSpaceDE w:val="0"/>
        <w:autoSpaceDN w:val="0"/>
        <w:adjustRightInd w:val="0"/>
        <w:ind w:hanging="657"/>
        <w:rPr>
          <w:rFonts w:cs="DejaVu Sans"/>
          <w:szCs w:val="20"/>
        </w:rPr>
      </w:pPr>
      <w:r>
        <w:rPr>
          <w:rFonts w:cs="DejaVu Sans"/>
          <w:szCs w:val="20"/>
        </w:rPr>
        <w:t>není ani v likvidaci, ani ve vztahu k němu neprobíhá v cizím státě obdobné řízení;</w:t>
      </w:r>
    </w:p>
    <w:p w14:paraId="2FBCF0D6" w14:textId="6EDF750F" w:rsidR="001357DC" w:rsidRDefault="001357DC" w:rsidP="001357DC">
      <w:pPr>
        <w:pStyle w:val="Odstavecseseznamem"/>
        <w:numPr>
          <w:ilvl w:val="2"/>
          <w:numId w:val="7"/>
        </w:numPr>
        <w:autoSpaceDE w:val="0"/>
        <w:autoSpaceDN w:val="0"/>
        <w:adjustRightInd w:val="0"/>
        <w:ind w:hanging="657"/>
        <w:rPr>
          <w:rFonts w:cs="DejaVu Sans"/>
          <w:szCs w:val="20"/>
        </w:rPr>
      </w:pPr>
      <w:r>
        <w:rPr>
          <w:rFonts w:cs="DejaVu Sans"/>
          <w:szCs w:val="20"/>
        </w:rPr>
        <w:t>nejedná ve shodě nebo jakémkoliv srozumění se statutárním orgánem dlužníka anebo s osobou blízkou dlužníkovi;</w:t>
      </w:r>
    </w:p>
    <w:p w14:paraId="7E700998" w14:textId="0DD97976" w:rsidR="001357DC" w:rsidRDefault="001357DC" w:rsidP="001357DC">
      <w:pPr>
        <w:pStyle w:val="Odstavecseseznamem"/>
        <w:numPr>
          <w:ilvl w:val="2"/>
          <w:numId w:val="7"/>
        </w:numPr>
        <w:autoSpaceDE w:val="0"/>
        <w:autoSpaceDN w:val="0"/>
        <w:adjustRightInd w:val="0"/>
        <w:ind w:hanging="657"/>
        <w:rPr>
          <w:rFonts w:cs="DejaVu Sans"/>
          <w:szCs w:val="20"/>
        </w:rPr>
      </w:pPr>
      <w:r>
        <w:rPr>
          <w:rFonts w:cs="DejaVu Sans"/>
          <w:szCs w:val="20"/>
        </w:rPr>
        <w:t xml:space="preserve">není osobou, u které platí zákaz nabývání majetku z majetkové podstaty dle </w:t>
      </w:r>
      <w:proofErr w:type="spellStart"/>
      <w:r>
        <w:rPr>
          <w:rFonts w:cs="DejaVu Sans"/>
          <w:szCs w:val="20"/>
        </w:rPr>
        <w:t>ust</w:t>
      </w:r>
      <w:proofErr w:type="spellEnd"/>
      <w:r>
        <w:rPr>
          <w:rFonts w:cs="DejaVu Sans"/>
          <w:szCs w:val="20"/>
        </w:rPr>
        <w:t>. § 295 insolvenčního zákona,</w:t>
      </w:r>
    </w:p>
    <w:p w14:paraId="0433BC97" w14:textId="39ADA204" w:rsidR="001357DC" w:rsidRDefault="001357DC" w:rsidP="001357DC">
      <w:pPr>
        <w:pStyle w:val="Odstavecseseznamem"/>
        <w:numPr>
          <w:ilvl w:val="2"/>
          <w:numId w:val="7"/>
        </w:numPr>
        <w:autoSpaceDE w:val="0"/>
        <w:autoSpaceDN w:val="0"/>
        <w:adjustRightInd w:val="0"/>
        <w:ind w:hanging="657"/>
        <w:rPr>
          <w:rFonts w:cs="DejaVu Sans"/>
          <w:szCs w:val="20"/>
        </w:rPr>
      </w:pPr>
      <w:r>
        <w:rPr>
          <w:rFonts w:cs="DejaVu Sans"/>
          <w:szCs w:val="20"/>
        </w:rPr>
        <w:t>je oprávněn účastnit se výběrovéh</w:t>
      </w:r>
      <w:r w:rsidR="00941AA4">
        <w:rPr>
          <w:rFonts w:cs="DejaVu Sans"/>
          <w:szCs w:val="20"/>
        </w:rPr>
        <w:t>o</w:t>
      </w:r>
      <w:r>
        <w:rPr>
          <w:rFonts w:cs="DejaVu Sans"/>
          <w:szCs w:val="20"/>
        </w:rPr>
        <w:t xml:space="preserve"> řízení a podat v rámci výběrového řízení závaznou nabídku na koupi závodu.</w:t>
      </w:r>
    </w:p>
    <w:p w14:paraId="440138AF" w14:textId="77777777" w:rsidR="001357DC" w:rsidRDefault="001357DC" w:rsidP="001357DC">
      <w:pPr>
        <w:autoSpaceDE w:val="0"/>
        <w:autoSpaceDN w:val="0"/>
        <w:adjustRightInd w:val="0"/>
        <w:rPr>
          <w:rFonts w:cs="DejaVu Sans"/>
          <w:szCs w:val="20"/>
        </w:rPr>
      </w:pPr>
    </w:p>
    <w:p w14:paraId="0F6F3C90" w14:textId="77777777" w:rsidR="001357DC" w:rsidRDefault="001357DC" w:rsidP="001357DC">
      <w:pPr>
        <w:autoSpaceDE w:val="0"/>
        <w:autoSpaceDN w:val="0"/>
        <w:adjustRightInd w:val="0"/>
        <w:rPr>
          <w:rFonts w:cs="DejaVu Sans"/>
          <w:szCs w:val="20"/>
        </w:rPr>
      </w:pPr>
    </w:p>
    <w:p w14:paraId="7A3786F5" w14:textId="77777777" w:rsidR="001357DC" w:rsidRDefault="001357DC" w:rsidP="001357DC">
      <w:pPr>
        <w:autoSpaceDE w:val="0"/>
        <w:autoSpaceDN w:val="0"/>
        <w:adjustRightInd w:val="0"/>
        <w:rPr>
          <w:rFonts w:cs="DejaVu Sans"/>
          <w:szCs w:val="20"/>
        </w:rPr>
      </w:pPr>
    </w:p>
    <w:p w14:paraId="5FA0AD9D" w14:textId="3C90A565" w:rsidR="001357DC" w:rsidRDefault="001357DC" w:rsidP="001357DC">
      <w:pPr>
        <w:autoSpaceDE w:val="0"/>
        <w:autoSpaceDN w:val="0"/>
        <w:adjustRightInd w:val="0"/>
        <w:rPr>
          <w:rFonts w:cs="DejaVu Sans"/>
          <w:szCs w:val="20"/>
        </w:rPr>
      </w:pPr>
      <w:r>
        <w:rPr>
          <w:rFonts w:cs="DejaVu Sans"/>
          <w:szCs w:val="20"/>
        </w:rPr>
        <w:t>V ______________________dne________________</w:t>
      </w:r>
    </w:p>
    <w:p w14:paraId="403514DA" w14:textId="77777777" w:rsidR="001357DC" w:rsidRDefault="001357DC" w:rsidP="001357DC">
      <w:pPr>
        <w:autoSpaceDE w:val="0"/>
        <w:autoSpaceDN w:val="0"/>
        <w:adjustRightInd w:val="0"/>
        <w:rPr>
          <w:rFonts w:cs="DejaVu Sans"/>
          <w:szCs w:val="20"/>
        </w:rPr>
      </w:pPr>
    </w:p>
    <w:p w14:paraId="410B5859" w14:textId="77777777" w:rsidR="001357DC" w:rsidRDefault="001357DC" w:rsidP="001357DC">
      <w:pPr>
        <w:autoSpaceDE w:val="0"/>
        <w:autoSpaceDN w:val="0"/>
        <w:adjustRightInd w:val="0"/>
        <w:rPr>
          <w:rFonts w:cs="DejaVu Sans"/>
          <w:szCs w:val="20"/>
        </w:rPr>
      </w:pPr>
    </w:p>
    <w:p w14:paraId="706BD398" w14:textId="77777777" w:rsidR="001357DC" w:rsidRDefault="001357DC" w:rsidP="001357DC">
      <w:pPr>
        <w:autoSpaceDE w:val="0"/>
        <w:autoSpaceDN w:val="0"/>
        <w:adjustRightInd w:val="0"/>
        <w:rPr>
          <w:rFonts w:cs="DejaVu Sans"/>
          <w:szCs w:val="20"/>
        </w:rPr>
      </w:pPr>
    </w:p>
    <w:p w14:paraId="10CB915E" w14:textId="77777777" w:rsidR="001357DC" w:rsidRDefault="001357DC" w:rsidP="001357DC">
      <w:pPr>
        <w:autoSpaceDE w:val="0"/>
        <w:autoSpaceDN w:val="0"/>
        <w:adjustRightInd w:val="0"/>
        <w:rPr>
          <w:rFonts w:cs="DejaVu Sans"/>
          <w:szCs w:val="20"/>
        </w:rPr>
      </w:pPr>
    </w:p>
    <w:p w14:paraId="1716241C" w14:textId="48283475" w:rsidR="001357DC" w:rsidRDefault="00941AA4" w:rsidP="001357DC">
      <w:pPr>
        <w:autoSpaceDE w:val="0"/>
        <w:autoSpaceDN w:val="0"/>
        <w:adjustRightInd w:val="0"/>
        <w:rPr>
          <w:rFonts w:cs="DejaVu Sans"/>
          <w:szCs w:val="20"/>
        </w:rPr>
      </w:pPr>
      <w:r>
        <w:rPr>
          <w:rFonts w:cs="DejaVu Sans"/>
          <w:szCs w:val="20"/>
        </w:rPr>
        <w:t>_________________________</w:t>
      </w:r>
    </w:p>
    <w:p w14:paraId="1C958DC2" w14:textId="4C790656" w:rsidR="00941AA4" w:rsidRDefault="00941AA4" w:rsidP="001357DC">
      <w:pPr>
        <w:autoSpaceDE w:val="0"/>
        <w:autoSpaceDN w:val="0"/>
        <w:adjustRightInd w:val="0"/>
        <w:rPr>
          <w:rFonts w:cs="DejaVu Sans"/>
          <w:szCs w:val="20"/>
        </w:rPr>
      </w:pPr>
      <w:r>
        <w:rPr>
          <w:rFonts w:cs="DejaVu Sans"/>
          <w:szCs w:val="20"/>
        </w:rPr>
        <w:t>Podpis</w:t>
      </w:r>
    </w:p>
    <w:p w14:paraId="48C41563" w14:textId="1DC01AF1" w:rsidR="00ED2C91" w:rsidRDefault="00ED2C91">
      <w:pPr>
        <w:rPr>
          <w:rFonts w:cs="DejaVu Sans"/>
          <w:szCs w:val="20"/>
        </w:rPr>
      </w:pPr>
      <w:r>
        <w:rPr>
          <w:rFonts w:cs="DejaVu Sans"/>
          <w:szCs w:val="20"/>
        </w:rPr>
        <w:br w:type="page"/>
      </w:r>
    </w:p>
    <w:p w14:paraId="4F57BAE8" w14:textId="4EBD5C17" w:rsidR="00ED2C91" w:rsidRPr="000A5E1D" w:rsidRDefault="00ED2C91" w:rsidP="00ED2C91">
      <w:pPr>
        <w:tabs>
          <w:tab w:val="left" w:pos="6152"/>
        </w:tabs>
        <w:rPr>
          <w:rFonts w:cs="DejaVu Sans"/>
          <w:szCs w:val="20"/>
          <w:u w:val="single"/>
        </w:rPr>
      </w:pPr>
      <w:r w:rsidRPr="000A5E1D">
        <w:rPr>
          <w:rFonts w:cs="DejaVu Sans"/>
          <w:szCs w:val="20"/>
          <w:u w:val="single"/>
        </w:rPr>
        <w:lastRenderedPageBreak/>
        <w:t xml:space="preserve">Příloha č. </w:t>
      </w:r>
      <w:r>
        <w:rPr>
          <w:rFonts w:cs="DejaVu Sans"/>
          <w:szCs w:val="20"/>
          <w:u w:val="single"/>
        </w:rPr>
        <w:t>2 – Souhlas s podmínkami výběrového řízení</w:t>
      </w:r>
    </w:p>
    <w:p w14:paraId="6DD63FBA" w14:textId="77777777" w:rsidR="001357DC" w:rsidRDefault="001357DC" w:rsidP="001357DC">
      <w:pPr>
        <w:autoSpaceDE w:val="0"/>
        <w:autoSpaceDN w:val="0"/>
        <w:adjustRightInd w:val="0"/>
        <w:rPr>
          <w:rFonts w:cs="DejaVu Sans"/>
          <w:szCs w:val="20"/>
        </w:rPr>
      </w:pPr>
    </w:p>
    <w:p w14:paraId="03858866" w14:textId="77777777" w:rsidR="00ED2C91" w:rsidRDefault="00ED2C91" w:rsidP="001357DC">
      <w:pPr>
        <w:autoSpaceDE w:val="0"/>
        <w:autoSpaceDN w:val="0"/>
        <w:adjustRightInd w:val="0"/>
        <w:rPr>
          <w:rFonts w:cs="DejaVu Sans"/>
          <w:szCs w:val="20"/>
        </w:rPr>
      </w:pPr>
    </w:p>
    <w:p w14:paraId="6A7563C9" w14:textId="77777777" w:rsidR="00ED2C91" w:rsidRDefault="00ED2C91" w:rsidP="001357DC">
      <w:pPr>
        <w:autoSpaceDE w:val="0"/>
        <w:autoSpaceDN w:val="0"/>
        <w:adjustRightInd w:val="0"/>
        <w:rPr>
          <w:rFonts w:cs="DejaVu Sans"/>
          <w:szCs w:val="20"/>
        </w:rPr>
      </w:pPr>
    </w:p>
    <w:p w14:paraId="765D6605" w14:textId="77777777" w:rsidR="00ED2C91" w:rsidRPr="00AC5CA7" w:rsidRDefault="00ED2C91" w:rsidP="00ED2C91">
      <w:pPr>
        <w:tabs>
          <w:tab w:val="left" w:pos="6152"/>
        </w:tabs>
        <w:jc w:val="center"/>
        <w:rPr>
          <w:rFonts w:cs="DejaVu Sans"/>
          <w:b/>
          <w:bCs/>
          <w:sz w:val="32"/>
          <w:szCs w:val="32"/>
          <w:u w:val="single"/>
        </w:rPr>
      </w:pPr>
      <w:r w:rsidRPr="00AC5CA7">
        <w:rPr>
          <w:rFonts w:cs="DejaVu Sans"/>
          <w:b/>
          <w:bCs/>
          <w:sz w:val="32"/>
          <w:szCs w:val="32"/>
          <w:u w:val="single"/>
        </w:rPr>
        <w:t>Prohlášení</w:t>
      </w:r>
    </w:p>
    <w:p w14:paraId="781FCB2B" w14:textId="77777777" w:rsidR="00ED2C91" w:rsidRDefault="00ED2C91" w:rsidP="00ED2C91">
      <w:pPr>
        <w:tabs>
          <w:tab w:val="left" w:pos="6152"/>
        </w:tabs>
        <w:rPr>
          <w:rFonts w:cs="DejaVu Sans"/>
          <w:szCs w:val="20"/>
        </w:rPr>
      </w:pPr>
    </w:p>
    <w:p w14:paraId="76C22C79" w14:textId="77777777" w:rsidR="00ED2C91" w:rsidRDefault="00ED2C91" w:rsidP="00ED2C91">
      <w:pPr>
        <w:tabs>
          <w:tab w:val="left" w:pos="6152"/>
        </w:tabs>
        <w:rPr>
          <w:rFonts w:cs="DejaVu Sans"/>
          <w:szCs w:val="20"/>
        </w:rPr>
      </w:pPr>
    </w:p>
    <w:p w14:paraId="123127E7" w14:textId="77777777" w:rsidR="00ED2C91" w:rsidRDefault="00ED2C91" w:rsidP="00ED2C91">
      <w:pPr>
        <w:tabs>
          <w:tab w:val="left" w:pos="6152"/>
        </w:tabs>
        <w:rPr>
          <w:rFonts w:cs="DejaVu Sans"/>
          <w:szCs w:val="20"/>
        </w:rPr>
      </w:pPr>
    </w:p>
    <w:p w14:paraId="02D48BD5" w14:textId="77777777" w:rsidR="00ED2C91" w:rsidRDefault="00ED2C91" w:rsidP="00ED2C91">
      <w:pPr>
        <w:tabs>
          <w:tab w:val="left" w:pos="6152"/>
        </w:tabs>
        <w:rPr>
          <w:rFonts w:cs="DejaVu Sans"/>
          <w:szCs w:val="20"/>
        </w:rPr>
      </w:pPr>
      <w:r>
        <w:rPr>
          <w:rFonts w:cs="DejaVu Sans"/>
          <w:szCs w:val="20"/>
        </w:rPr>
        <w:t>Jméno a příjmení/název zájemce:</w:t>
      </w:r>
    </w:p>
    <w:p w14:paraId="2F0525B9" w14:textId="77777777" w:rsidR="00ED2C91" w:rsidRDefault="00ED2C91" w:rsidP="00ED2C91">
      <w:pPr>
        <w:tabs>
          <w:tab w:val="left" w:pos="6152"/>
        </w:tabs>
        <w:rPr>
          <w:rFonts w:cs="DejaVu Sans"/>
          <w:szCs w:val="20"/>
        </w:rPr>
      </w:pPr>
    </w:p>
    <w:p w14:paraId="7384FEA7" w14:textId="77777777" w:rsidR="00ED2C91" w:rsidRDefault="00ED2C91" w:rsidP="00ED2C91">
      <w:pPr>
        <w:tabs>
          <w:tab w:val="left" w:pos="6152"/>
        </w:tabs>
        <w:rPr>
          <w:rFonts w:cs="DejaVu Sans"/>
          <w:szCs w:val="20"/>
        </w:rPr>
      </w:pPr>
    </w:p>
    <w:p w14:paraId="502A3258" w14:textId="77777777" w:rsidR="00ED2C91" w:rsidRDefault="00ED2C91" w:rsidP="00ED2C91">
      <w:pPr>
        <w:tabs>
          <w:tab w:val="left" w:pos="6152"/>
        </w:tabs>
        <w:rPr>
          <w:rFonts w:cs="DejaVu Sans"/>
          <w:szCs w:val="20"/>
        </w:rPr>
      </w:pPr>
    </w:p>
    <w:p w14:paraId="7DDA4689" w14:textId="77777777" w:rsidR="00ED2C91" w:rsidRDefault="00ED2C91" w:rsidP="00ED2C91">
      <w:pPr>
        <w:tabs>
          <w:tab w:val="left" w:pos="6152"/>
        </w:tabs>
        <w:rPr>
          <w:rFonts w:cs="DejaVu Sans"/>
          <w:szCs w:val="20"/>
        </w:rPr>
      </w:pPr>
      <w:r>
        <w:rPr>
          <w:rFonts w:cs="DejaVu Sans"/>
          <w:szCs w:val="20"/>
        </w:rPr>
        <w:t xml:space="preserve">Bydliště/sídlo: </w:t>
      </w:r>
    </w:p>
    <w:p w14:paraId="39D0FD8A" w14:textId="77777777" w:rsidR="00ED2C91" w:rsidRDefault="00ED2C91" w:rsidP="00ED2C91">
      <w:pPr>
        <w:tabs>
          <w:tab w:val="left" w:pos="6152"/>
        </w:tabs>
        <w:rPr>
          <w:rFonts w:cs="DejaVu Sans"/>
          <w:szCs w:val="20"/>
        </w:rPr>
      </w:pPr>
    </w:p>
    <w:p w14:paraId="219B7612" w14:textId="77777777" w:rsidR="00ED2C91" w:rsidRDefault="00ED2C91" w:rsidP="00ED2C91">
      <w:pPr>
        <w:tabs>
          <w:tab w:val="left" w:pos="6152"/>
        </w:tabs>
        <w:rPr>
          <w:rFonts w:cs="DejaVu Sans"/>
          <w:szCs w:val="20"/>
        </w:rPr>
      </w:pPr>
    </w:p>
    <w:p w14:paraId="640D4955" w14:textId="77777777" w:rsidR="00ED2C91" w:rsidRDefault="00ED2C91" w:rsidP="00ED2C91">
      <w:pPr>
        <w:tabs>
          <w:tab w:val="left" w:pos="6152"/>
        </w:tabs>
        <w:rPr>
          <w:rFonts w:cs="DejaVu Sans"/>
          <w:szCs w:val="20"/>
        </w:rPr>
      </w:pPr>
    </w:p>
    <w:p w14:paraId="6CC335F1" w14:textId="77777777" w:rsidR="00ED2C91" w:rsidRDefault="00ED2C91" w:rsidP="00ED2C91">
      <w:pPr>
        <w:tabs>
          <w:tab w:val="left" w:pos="6152"/>
        </w:tabs>
        <w:rPr>
          <w:rFonts w:cs="DejaVu Sans"/>
          <w:szCs w:val="20"/>
        </w:rPr>
      </w:pPr>
      <w:r>
        <w:rPr>
          <w:rFonts w:cs="DejaVu Sans"/>
          <w:szCs w:val="20"/>
        </w:rPr>
        <w:t>Datum narození/IČO:</w:t>
      </w:r>
    </w:p>
    <w:p w14:paraId="17F94641" w14:textId="77777777" w:rsidR="00ED2C91" w:rsidRDefault="00ED2C91" w:rsidP="00ED2C91">
      <w:pPr>
        <w:tabs>
          <w:tab w:val="left" w:pos="6152"/>
        </w:tabs>
        <w:rPr>
          <w:rFonts w:cs="DejaVu Sans"/>
          <w:szCs w:val="20"/>
        </w:rPr>
      </w:pPr>
    </w:p>
    <w:p w14:paraId="5108EE13" w14:textId="77777777" w:rsidR="00ED2C91" w:rsidRDefault="00ED2C91" w:rsidP="00ED2C91">
      <w:pPr>
        <w:tabs>
          <w:tab w:val="left" w:pos="6152"/>
        </w:tabs>
        <w:rPr>
          <w:rFonts w:cs="DejaVu Sans"/>
          <w:szCs w:val="20"/>
        </w:rPr>
      </w:pPr>
    </w:p>
    <w:p w14:paraId="5EA22D29" w14:textId="7C856C25" w:rsidR="00ED2C91" w:rsidRDefault="00ED2C91" w:rsidP="00ED2C91">
      <w:pPr>
        <w:tabs>
          <w:tab w:val="left" w:pos="6152"/>
        </w:tabs>
        <w:rPr>
          <w:rFonts w:cs="DejaVu Sans"/>
          <w:szCs w:val="20"/>
        </w:rPr>
      </w:pPr>
      <w:r>
        <w:rPr>
          <w:rFonts w:cs="DejaVu Sans"/>
          <w:szCs w:val="20"/>
        </w:rPr>
        <w:t xml:space="preserve">tímto v souvislosti s účastí ve výběrovém řízení na prodej závodu společnosti </w:t>
      </w:r>
      <w:proofErr w:type="spellStart"/>
      <w:r>
        <w:rPr>
          <w:rFonts w:cs="DejaVu Sans"/>
          <w:b/>
          <w:bCs/>
          <w:szCs w:val="20"/>
        </w:rPr>
        <w:t>Detalon</w:t>
      </w:r>
      <w:proofErr w:type="spellEnd"/>
      <w:r>
        <w:rPr>
          <w:rFonts w:cs="DejaVu Sans"/>
          <w:b/>
          <w:bCs/>
          <w:szCs w:val="20"/>
        </w:rPr>
        <w:t>, s.r.o.</w:t>
      </w:r>
      <w:r w:rsidRPr="00FE611C">
        <w:rPr>
          <w:rFonts w:cs="DejaVu Sans"/>
          <w:b/>
          <w:bCs/>
          <w:szCs w:val="20"/>
        </w:rPr>
        <w:t xml:space="preserve">, </w:t>
      </w:r>
      <w:r w:rsidRPr="00FE611C">
        <w:rPr>
          <w:rFonts w:cs="DejaVu Sans"/>
          <w:szCs w:val="20"/>
        </w:rPr>
        <w:t xml:space="preserve">IČO </w:t>
      </w:r>
      <w:r>
        <w:rPr>
          <w:rFonts w:cs="DejaVu Sans"/>
          <w:szCs w:val="20"/>
        </w:rPr>
        <w:t>25692194</w:t>
      </w:r>
      <w:r w:rsidRPr="00FE611C">
        <w:rPr>
          <w:rFonts w:cs="DejaVu Sans"/>
          <w:szCs w:val="20"/>
        </w:rPr>
        <w:t>,</w:t>
      </w:r>
      <w:r w:rsidRPr="00FE611C">
        <w:rPr>
          <w:rFonts w:cs="DejaVu Sans"/>
          <w:b/>
          <w:bCs/>
          <w:szCs w:val="20"/>
        </w:rPr>
        <w:t xml:space="preserve"> </w:t>
      </w:r>
      <w:r w:rsidRPr="00123E8F">
        <w:rPr>
          <w:rFonts w:cs="DejaVu Sans"/>
          <w:szCs w:val="20"/>
        </w:rPr>
        <w:t>se</w:t>
      </w:r>
      <w:r>
        <w:rPr>
          <w:rFonts w:cs="DejaVu Sans"/>
          <w:b/>
          <w:bCs/>
          <w:szCs w:val="20"/>
        </w:rPr>
        <w:t xml:space="preserve"> </w:t>
      </w:r>
      <w:r w:rsidRPr="00FE611C">
        <w:rPr>
          <w:rFonts w:cs="DejaVu Sans"/>
          <w:szCs w:val="20"/>
        </w:rPr>
        <w:t xml:space="preserve">sídlem </w:t>
      </w:r>
      <w:r>
        <w:rPr>
          <w:rFonts w:cs="DejaVu Sans"/>
          <w:szCs w:val="20"/>
        </w:rPr>
        <w:t xml:space="preserve">Děčínská 552/1, 180 00 Praha 8, v rámci insolvenčního řízení vedeného u Městského soudu v Praze pod </w:t>
      </w:r>
      <w:proofErr w:type="spellStart"/>
      <w:r>
        <w:rPr>
          <w:rFonts w:cs="DejaVu Sans"/>
          <w:szCs w:val="20"/>
        </w:rPr>
        <w:t>sp</w:t>
      </w:r>
      <w:proofErr w:type="spellEnd"/>
      <w:r>
        <w:rPr>
          <w:rFonts w:cs="DejaVu Sans"/>
          <w:szCs w:val="20"/>
        </w:rPr>
        <w:t>. zn.</w:t>
      </w:r>
      <w:r w:rsidRPr="001357DC">
        <w:rPr>
          <w:rFonts w:cs="DejaVu Sans"/>
          <w:szCs w:val="20"/>
        </w:rPr>
        <w:t xml:space="preserve"> </w:t>
      </w:r>
      <w:r>
        <w:rPr>
          <w:rFonts w:cs="DejaVu Sans"/>
          <w:szCs w:val="20"/>
        </w:rPr>
        <w:t>MSPH</w:t>
      </w:r>
      <w:r w:rsidRPr="00FE611C">
        <w:rPr>
          <w:rFonts w:cs="DejaVu Sans"/>
          <w:szCs w:val="20"/>
        </w:rPr>
        <w:t xml:space="preserve"> </w:t>
      </w:r>
      <w:r>
        <w:rPr>
          <w:rFonts w:cs="DejaVu Sans"/>
          <w:szCs w:val="20"/>
        </w:rPr>
        <w:t>77</w:t>
      </w:r>
      <w:r w:rsidRPr="00FE611C">
        <w:rPr>
          <w:rFonts w:cs="DejaVu Sans"/>
          <w:szCs w:val="20"/>
        </w:rPr>
        <w:t xml:space="preserve"> INS </w:t>
      </w:r>
      <w:r>
        <w:rPr>
          <w:rFonts w:cs="DejaVu Sans"/>
          <w:szCs w:val="20"/>
        </w:rPr>
        <w:t>10794</w:t>
      </w:r>
      <w:r w:rsidRPr="00FE611C">
        <w:rPr>
          <w:rFonts w:cs="DejaVu Sans"/>
          <w:szCs w:val="20"/>
        </w:rPr>
        <w:t>/202</w:t>
      </w:r>
      <w:r>
        <w:rPr>
          <w:rFonts w:cs="DejaVu Sans"/>
          <w:szCs w:val="20"/>
        </w:rPr>
        <w:t xml:space="preserve">6, bezvýhradně prohlašuje, že </w:t>
      </w:r>
    </w:p>
    <w:p w14:paraId="1B41ABFE" w14:textId="04C496E0" w:rsidR="00ED2C91" w:rsidRDefault="00ED2C91" w:rsidP="00ED2C91">
      <w:pPr>
        <w:pStyle w:val="Odstavecseseznamem"/>
        <w:numPr>
          <w:ilvl w:val="2"/>
          <w:numId w:val="8"/>
        </w:numPr>
        <w:autoSpaceDE w:val="0"/>
        <w:autoSpaceDN w:val="0"/>
        <w:adjustRightInd w:val="0"/>
        <w:ind w:hanging="657"/>
        <w:rPr>
          <w:rFonts w:cs="DejaVu Sans"/>
          <w:szCs w:val="20"/>
        </w:rPr>
      </w:pPr>
      <w:r>
        <w:rPr>
          <w:rFonts w:cs="DejaVu Sans"/>
          <w:szCs w:val="20"/>
        </w:rPr>
        <w:t>byl seznámen s podmínkami výběrové řízení na prodej závodu z majetkové podstaty dlužníka (prodej obchodního závodu dlužníka);</w:t>
      </w:r>
    </w:p>
    <w:p w14:paraId="21CD7228" w14:textId="55E77AB4" w:rsidR="00ED2C91" w:rsidRDefault="00ED2C91" w:rsidP="00ED2C91">
      <w:pPr>
        <w:pStyle w:val="Odstavecseseznamem"/>
        <w:numPr>
          <w:ilvl w:val="2"/>
          <w:numId w:val="8"/>
        </w:numPr>
        <w:autoSpaceDE w:val="0"/>
        <w:autoSpaceDN w:val="0"/>
        <w:adjustRightInd w:val="0"/>
        <w:ind w:hanging="657"/>
        <w:rPr>
          <w:rFonts w:cs="DejaVu Sans"/>
          <w:szCs w:val="20"/>
        </w:rPr>
      </w:pPr>
      <w:r>
        <w:rPr>
          <w:rFonts w:cs="DejaVu Sans"/>
          <w:szCs w:val="20"/>
        </w:rPr>
        <w:t>se na základě své pravé a svobodné vůle rozhodl výše uvedeného výběrového řízení zúčastnit, podmínkám výběrového řízení porozuměl, tyto podmínky svou účastí ve výběrovém řízení akceptuje a bude se jimi řídi</w:t>
      </w:r>
      <w:r w:rsidR="00AC5CA7">
        <w:rPr>
          <w:rFonts w:cs="DejaVu Sans"/>
          <w:szCs w:val="20"/>
        </w:rPr>
        <w:t>t.</w:t>
      </w:r>
    </w:p>
    <w:p w14:paraId="2E61D7D9" w14:textId="77777777" w:rsidR="00ED2C91" w:rsidRPr="00ED2C91" w:rsidRDefault="00ED2C91" w:rsidP="00ED2C91">
      <w:pPr>
        <w:autoSpaceDE w:val="0"/>
        <w:autoSpaceDN w:val="0"/>
        <w:adjustRightInd w:val="0"/>
        <w:rPr>
          <w:rFonts w:cs="DejaVu Sans"/>
          <w:szCs w:val="20"/>
        </w:rPr>
      </w:pPr>
    </w:p>
    <w:p w14:paraId="416FE153" w14:textId="77777777" w:rsidR="00ED2C91" w:rsidRDefault="00ED2C91" w:rsidP="00ED2C91">
      <w:pPr>
        <w:autoSpaceDE w:val="0"/>
        <w:autoSpaceDN w:val="0"/>
        <w:adjustRightInd w:val="0"/>
        <w:rPr>
          <w:rFonts w:cs="DejaVu Sans"/>
          <w:szCs w:val="20"/>
        </w:rPr>
      </w:pPr>
    </w:p>
    <w:p w14:paraId="0CA2180B" w14:textId="77777777" w:rsidR="00ED2C91" w:rsidRDefault="00ED2C91" w:rsidP="00ED2C91">
      <w:pPr>
        <w:autoSpaceDE w:val="0"/>
        <w:autoSpaceDN w:val="0"/>
        <w:adjustRightInd w:val="0"/>
        <w:rPr>
          <w:rFonts w:cs="DejaVu Sans"/>
          <w:szCs w:val="20"/>
        </w:rPr>
      </w:pPr>
    </w:p>
    <w:p w14:paraId="41811A63" w14:textId="77777777" w:rsidR="00ED2C91" w:rsidRDefault="00ED2C91" w:rsidP="00ED2C91">
      <w:pPr>
        <w:autoSpaceDE w:val="0"/>
        <w:autoSpaceDN w:val="0"/>
        <w:adjustRightInd w:val="0"/>
        <w:rPr>
          <w:rFonts w:cs="DejaVu Sans"/>
          <w:szCs w:val="20"/>
        </w:rPr>
      </w:pPr>
    </w:p>
    <w:p w14:paraId="10DE313E" w14:textId="77777777" w:rsidR="00ED2C91" w:rsidRDefault="00ED2C91" w:rsidP="00ED2C91">
      <w:pPr>
        <w:autoSpaceDE w:val="0"/>
        <w:autoSpaceDN w:val="0"/>
        <w:adjustRightInd w:val="0"/>
        <w:rPr>
          <w:rFonts w:cs="DejaVu Sans"/>
          <w:szCs w:val="20"/>
        </w:rPr>
      </w:pPr>
      <w:r>
        <w:rPr>
          <w:rFonts w:cs="DejaVu Sans"/>
          <w:szCs w:val="20"/>
        </w:rPr>
        <w:t>V ______________________dne________________</w:t>
      </w:r>
    </w:p>
    <w:p w14:paraId="3713D2DE" w14:textId="77777777" w:rsidR="00ED2C91" w:rsidRDefault="00ED2C91" w:rsidP="00ED2C91">
      <w:pPr>
        <w:autoSpaceDE w:val="0"/>
        <w:autoSpaceDN w:val="0"/>
        <w:adjustRightInd w:val="0"/>
        <w:rPr>
          <w:rFonts w:cs="DejaVu Sans"/>
          <w:szCs w:val="20"/>
        </w:rPr>
      </w:pPr>
    </w:p>
    <w:p w14:paraId="0E8D6319" w14:textId="77777777" w:rsidR="00ED2C91" w:rsidRDefault="00ED2C91" w:rsidP="00ED2C91">
      <w:pPr>
        <w:autoSpaceDE w:val="0"/>
        <w:autoSpaceDN w:val="0"/>
        <w:adjustRightInd w:val="0"/>
        <w:rPr>
          <w:rFonts w:cs="DejaVu Sans"/>
          <w:szCs w:val="20"/>
        </w:rPr>
      </w:pPr>
    </w:p>
    <w:p w14:paraId="611F5E64" w14:textId="77777777" w:rsidR="00ED2C91" w:rsidRDefault="00ED2C91" w:rsidP="00ED2C91">
      <w:pPr>
        <w:autoSpaceDE w:val="0"/>
        <w:autoSpaceDN w:val="0"/>
        <w:adjustRightInd w:val="0"/>
        <w:rPr>
          <w:rFonts w:cs="DejaVu Sans"/>
          <w:szCs w:val="20"/>
        </w:rPr>
      </w:pPr>
    </w:p>
    <w:p w14:paraId="0B7517E5" w14:textId="77777777" w:rsidR="00ED2C91" w:rsidRDefault="00ED2C91" w:rsidP="00ED2C91">
      <w:pPr>
        <w:autoSpaceDE w:val="0"/>
        <w:autoSpaceDN w:val="0"/>
        <w:adjustRightInd w:val="0"/>
        <w:rPr>
          <w:rFonts w:cs="DejaVu Sans"/>
          <w:szCs w:val="20"/>
        </w:rPr>
      </w:pPr>
    </w:p>
    <w:p w14:paraId="26225F72" w14:textId="77777777" w:rsidR="00ED2C91" w:rsidRDefault="00ED2C91" w:rsidP="00ED2C91">
      <w:pPr>
        <w:autoSpaceDE w:val="0"/>
        <w:autoSpaceDN w:val="0"/>
        <w:adjustRightInd w:val="0"/>
        <w:rPr>
          <w:rFonts w:cs="DejaVu Sans"/>
          <w:szCs w:val="20"/>
        </w:rPr>
      </w:pPr>
      <w:r>
        <w:rPr>
          <w:rFonts w:cs="DejaVu Sans"/>
          <w:szCs w:val="20"/>
        </w:rPr>
        <w:t>_________________________</w:t>
      </w:r>
    </w:p>
    <w:p w14:paraId="0FB4552F" w14:textId="77777777" w:rsidR="00ED2C91" w:rsidRDefault="00ED2C91" w:rsidP="00ED2C91">
      <w:pPr>
        <w:autoSpaceDE w:val="0"/>
        <w:autoSpaceDN w:val="0"/>
        <w:adjustRightInd w:val="0"/>
        <w:rPr>
          <w:rFonts w:cs="DejaVu Sans"/>
          <w:szCs w:val="20"/>
        </w:rPr>
      </w:pPr>
      <w:r>
        <w:rPr>
          <w:rFonts w:cs="DejaVu Sans"/>
          <w:szCs w:val="20"/>
        </w:rPr>
        <w:t>Podpis</w:t>
      </w:r>
    </w:p>
    <w:p w14:paraId="1434AB77" w14:textId="77777777" w:rsidR="00ED2C91" w:rsidRDefault="00ED2C91" w:rsidP="00ED2C91">
      <w:pPr>
        <w:rPr>
          <w:rFonts w:cs="DejaVu Sans"/>
          <w:szCs w:val="20"/>
        </w:rPr>
      </w:pPr>
      <w:r>
        <w:rPr>
          <w:rFonts w:cs="DejaVu Sans"/>
          <w:szCs w:val="20"/>
        </w:rPr>
        <w:br w:type="page"/>
      </w:r>
    </w:p>
    <w:p w14:paraId="253A1C51" w14:textId="57BB3C22" w:rsidR="007D5A09" w:rsidRPr="000A5E1D" w:rsidRDefault="007D5A09" w:rsidP="007D5A09">
      <w:pPr>
        <w:tabs>
          <w:tab w:val="left" w:pos="6152"/>
        </w:tabs>
        <w:rPr>
          <w:rFonts w:cs="DejaVu Sans"/>
          <w:szCs w:val="20"/>
          <w:u w:val="single"/>
        </w:rPr>
      </w:pPr>
      <w:r w:rsidRPr="000A5E1D">
        <w:rPr>
          <w:rFonts w:cs="DejaVu Sans"/>
          <w:szCs w:val="20"/>
          <w:u w:val="single"/>
        </w:rPr>
        <w:lastRenderedPageBreak/>
        <w:t xml:space="preserve">Příloha č. </w:t>
      </w:r>
      <w:r>
        <w:rPr>
          <w:rFonts w:cs="DejaVu Sans"/>
          <w:szCs w:val="20"/>
          <w:u w:val="single"/>
        </w:rPr>
        <w:t>3 – Formulář nabídky</w:t>
      </w:r>
    </w:p>
    <w:p w14:paraId="415D15A2" w14:textId="77777777" w:rsidR="007D5A09" w:rsidRDefault="007D5A09" w:rsidP="007D5A09">
      <w:pPr>
        <w:tabs>
          <w:tab w:val="left" w:pos="6152"/>
        </w:tabs>
        <w:rPr>
          <w:rFonts w:cs="DejaVu Sans"/>
          <w:szCs w:val="20"/>
        </w:rPr>
      </w:pPr>
    </w:p>
    <w:p w14:paraId="2B13C943" w14:textId="77777777" w:rsidR="007D5A09" w:rsidRDefault="007D5A09" w:rsidP="007D5A09">
      <w:pPr>
        <w:tabs>
          <w:tab w:val="left" w:pos="6152"/>
        </w:tabs>
        <w:rPr>
          <w:rFonts w:cs="DejaVu Sans"/>
          <w:szCs w:val="20"/>
        </w:rPr>
      </w:pPr>
    </w:p>
    <w:p w14:paraId="311CC7E9" w14:textId="5FD35B2E" w:rsidR="007D5A09" w:rsidRPr="00AC5CA7" w:rsidRDefault="007D5A09" w:rsidP="007D5A09">
      <w:pPr>
        <w:tabs>
          <w:tab w:val="left" w:pos="6152"/>
        </w:tabs>
        <w:jc w:val="center"/>
        <w:rPr>
          <w:rFonts w:cs="DejaVu Sans"/>
          <w:b/>
          <w:bCs/>
          <w:sz w:val="32"/>
          <w:szCs w:val="32"/>
          <w:u w:val="single"/>
        </w:rPr>
      </w:pPr>
      <w:r w:rsidRPr="00AC5CA7">
        <w:rPr>
          <w:rFonts w:cs="DejaVu Sans"/>
          <w:b/>
          <w:bCs/>
          <w:sz w:val="32"/>
          <w:szCs w:val="32"/>
          <w:u w:val="single"/>
        </w:rPr>
        <w:t xml:space="preserve">Nabídka na koupi závodu společnosti </w:t>
      </w:r>
      <w:proofErr w:type="spellStart"/>
      <w:r w:rsidRPr="00AC5CA7">
        <w:rPr>
          <w:rFonts w:cs="DejaVu Sans"/>
          <w:b/>
          <w:bCs/>
          <w:sz w:val="32"/>
          <w:szCs w:val="32"/>
          <w:u w:val="single"/>
        </w:rPr>
        <w:t>Detalon</w:t>
      </w:r>
      <w:proofErr w:type="spellEnd"/>
      <w:r w:rsidRPr="00AC5CA7">
        <w:rPr>
          <w:rFonts w:cs="DejaVu Sans"/>
          <w:b/>
          <w:bCs/>
          <w:sz w:val="32"/>
          <w:szCs w:val="32"/>
          <w:u w:val="single"/>
        </w:rPr>
        <w:t>, s.r.o.</w:t>
      </w:r>
    </w:p>
    <w:p w14:paraId="382E14CE" w14:textId="77777777" w:rsidR="007D5A09" w:rsidRDefault="007D5A09" w:rsidP="007D5A09">
      <w:pPr>
        <w:tabs>
          <w:tab w:val="left" w:pos="6152"/>
        </w:tabs>
        <w:rPr>
          <w:rFonts w:cs="DejaVu Sans"/>
          <w:szCs w:val="20"/>
        </w:rPr>
      </w:pPr>
    </w:p>
    <w:p w14:paraId="02789F79" w14:textId="77777777" w:rsidR="007D5A09" w:rsidRDefault="007D5A09" w:rsidP="007D5A09">
      <w:pPr>
        <w:tabs>
          <w:tab w:val="left" w:pos="6152"/>
        </w:tabs>
        <w:rPr>
          <w:rFonts w:cs="DejaVu Sans"/>
          <w:szCs w:val="20"/>
        </w:rPr>
      </w:pPr>
    </w:p>
    <w:p w14:paraId="688AA76B" w14:textId="77777777" w:rsidR="007D5A09" w:rsidRDefault="007D5A09" w:rsidP="007D5A09">
      <w:pPr>
        <w:tabs>
          <w:tab w:val="left" w:pos="6152"/>
        </w:tabs>
        <w:rPr>
          <w:rFonts w:cs="DejaVu Sans"/>
          <w:szCs w:val="20"/>
        </w:rPr>
      </w:pPr>
      <w:r>
        <w:rPr>
          <w:rFonts w:cs="DejaVu Sans"/>
          <w:szCs w:val="20"/>
        </w:rPr>
        <w:t>Jméno a příjmení/název zájemce:</w:t>
      </w:r>
    </w:p>
    <w:p w14:paraId="2A459223" w14:textId="77777777" w:rsidR="007D5A09" w:rsidRDefault="007D5A09" w:rsidP="007D5A09">
      <w:pPr>
        <w:tabs>
          <w:tab w:val="left" w:pos="6152"/>
        </w:tabs>
        <w:rPr>
          <w:rFonts w:cs="DejaVu Sans"/>
          <w:szCs w:val="20"/>
        </w:rPr>
      </w:pPr>
    </w:p>
    <w:p w14:paraId="4A040029" w14:textId="77777777" w:rsidR="007D5A09" w:rsidRDefault="007D5A09" w:rsidP="007D5A09">
      <w:pPr>
        <w:tabs>
          <w:tab w:val="left" w:pos="6152"/>
        </w:tabs>
        <w:rPr>
          <w:rFonts w:cs="DejaVu Sans"/>
          <w:szCs w:val="20"/>
        </w:rPr>
      </w:pPr>
    </w:p>
    <w:p w14:paraId="16870E9F" w14:textId="77777777" w:rsidR="007D5A09" w:rsidRDefault="007D5A09" w:rsidP="007D5A09">
      <w:pPr>
        <w:tabs>
          <w:tab w:val="left" w:pos="6152"/>
        </w:tabs>
        <w:rPr>
          <w:rFonts w:cs="DejaVu Sans"/>
          <w:szCs w:val="20"/>
        </w:rPr>
      </w:pPr>
    </w:p>
    <w:p w14:paraId="5648A88D" w14:textId="77777777" w:rsidR="007D5A09" w:rsidRDefault="007D5A09" w:rsidP="007D5A09">
      <w:pPr>
        <w:tabs>
          <w:tab w:val="left" w:pos="6152"/>
        </w:tabs>
        <w:rPr>
          <w:rFonts w:cs="DejaVu Sans"/>
          <w:szCs w:val="20"/>
        </w:rPr>
      </w:pPr>
      <w:r>
        <w:rPr>
          <w:rFonts w:cs="DejaVu Sans"/>
          <w:szCs w:val="20"/>
        </w:rPr>
        <w:t xml:space="preserve">Bydliště/sídlo: </w:t>
      </w:r>
    </w:p>
    <w:p w14:paraId="3C770B4E" w14:textId="77777777" w:rsidR="007D5A09" w:rsidRDefault="007D5A09" w:rsidP="007D5A09">
      <w:pPr>
        <w:tabs>
          <w:tab w:val="left" w:pos="6152"/>
        </w:tabs>
        <w:rPr>
          <w:rFonts w:cs="DejaVu Sans"/>
          <w:szCs w:val="20"/>
        </w:rPr>
      </w:pPr>
    </w:p>
    <w:p w14:paraId="3DF98042" w14:textId="77777777" w:rsidR="007D5A09" w:rsidRDefault="007D5A09" w:rsidP="007D5A09">
      <w:pPr>
        <w:tabs>
          <w:tab w:val="left" w:pos="6152"/>
        </w:tabs>
        <w:rPr>
          <w:rFonts w:cs="DejaVu Sans"/>
          <w:szCs w:val="20"/>
        </w:rPr>
      </w:pPr>
    </w:p>
    <w:p w14:paraId="27BA4469" w14:textId="77777777" w:rsidR="007D5A09" w:rsidRDefault="007D5A09" w:rsidP="007D5A09">
      <w:pPr>
        <w:tabs>
          <w:tab w:val="left" w:pos="6152"/>
        </w:tabs>
        <w:rPr>
          <w:rFonts w:cs="DejaVu Sans"/>
          <w:szCs w:val="20"/>
        </w:rPr>
      </w:pPr>
    </w:p>
    <w:p w14:paraId="2FDF4138" w14:textId="77777777" w:rsidR="007D5A09" w:rsidRDefault="007D5A09" w:rsidP="007D5A09">
      <w:pPr>
        <w:tabs>
          <w:tab w:val="left" w:pos="6152"/>
        </w:tabs>
        <w:rPr>
          <w:rFonts w:cs="DejaVu Sans"/>
          <w:szCs w:val="20"/>
        </w:rPr>
      </w:pPr>
      <w:r>
        <w:rPr>
          <w:rFonts w:cs="DejaVu Sans"/>
          <w:szCs w:val="20"/>
        </w:rPr>
        <w:t>Datum narození/IČO:</w:t>
      </w:r>
    </w:p>
    <w:p w14:paraId="22D5C95A" w14:textId="77777777" w:rsidR="007D5A09" w:rsidRDefault="007D5A09" w:rsidP="007D5A09">
      <w:pPr>
        <w:tabs>
          <w:tab w:val="left" w:pos="6152"/>
        </w:tabs>
        <w:rPr>
          <w:rFonts w:cs="DejaVu Sans"/>
          <w:szCs w:val="20"/>
        </w:rPr>
      </w:pPr>
    </w:p>
    <w:p w14:paraId="1077744A" w14:textId="77777777" w:rsidR="007D5A09" w:rsidRDefault="007D5A09" w:rsidP="007D5A09">
      <w:pPr>
        <w:tabs>
          <w:tab w:val="left" w:pos="6152"/>
        </w:tabs>
        <w:rPr>
          <w:rFonts w:cs="DejaVu Sans"/>
          <w:szCs w:val="20"/>
        </w:rPr>
      </w:pPr>
    </w:p>
    <w:p w14:paraId="23FE1E8C" w14:textId="74714B1A" w:rsidR="007D5A09" w:rsidRDefault="007D5A09" w:rsidP="007D5A09">
      <w:pPr>
        <w:tabs>
          <w:tab w:val="left" w:pos="6152"/>
        </w:tabs>
        <w:rPr>
          <w:rFonts w:cs="DejaVu Sans"/>
          <w:szCs w:val="20"/>
        </w:rPr>
      </w:pPr>
      <w:r>
        <w:rPr>
          <w:rFonts w:cs="DejaVu Sans"/>
          <w:szCs w:val="20"/>
        </w:rPr>
        <w:t>Údaj o zápisu ve veřejném či obdobném rejstříku, je-li v něm zájemce zapsán:</w:t>
      </w:r>
    </w:p>
    <w:p w14:paraId="75160E9A" w14:textId="77777777" w:rsidR="007D5A09" w:rsidRDefault="007D5A09" w:rsidP="007D5A09">
      <w:pPr>
        <w:tabs>
          <w:tab w:val="left" w:pos="6152"/>
        </w:tabs>
        <w:rPr>
          <w:rFonts w:cs="DejaVu Sans"/>
          <w:szCs w:val="20"/>
        </w:rPr>
      </w:pPr>
    </w:p>
    <w:p w14:paraId="7AA7674E" w14:textId="77777777" w:rsidR="007D5A09" w:rsidRDefault="007D5A09" w:rsidP="007D5A09">
      <w:pPr>
        <w:tabs>
          <w:tab w:val="left" w:pos="6152"/>
        </w:tabs>
        <w:rPr>
          <w:rFonts w:cs="DejaVu Sans"/>
          <w:szCs w:val="20"/>
        </w:rPr>
      </w:pPr>
    </w:p>
    <w:p w14:paraId="59417FA3" w14:textId="77777777" w:rsidR="007D5A09" w:rsidRDefault="007D5A09" w:rsidP="007D5A09">
      <w:pPr>
        <w:tabs>
          <w:tab w:val="left" w:pos="6152"/>
        </w:tabs>
        <w:rPr>
          <w:rFonts w:cs="DejaVu Sans"/>
          <w:szCs w:val="20"/>
        </w:rPr>
      </w:pPr>
    </w:p>
    <w:p w14:paraId="318715ED" w14:textId="3FBC9F97" w:rsidR="007D5A09" w:rsidRDefault="007D5A09" w:rsidP="007D5A09">
      <w:pPr>
        <w:tabs>
          <w:tab w:val="left" w:pos="6152"/>
        </w:tabs>
        <w:rPr>
          <w:rFonts w:cs="DejaVu Sans"/>
          <w:szCs w:val="20"/>
        </w:rPr>
      </w:pPr>
      <w:r>
        <w:rPr>
          <w:rFonts w:cs="DejaVu Sans"/>
          <w:szCs w:val="20"/>
        </w:rPr>
        <w:t>Adresa pro doručování:</w:t>
      </w:r>
    </w:p>
    <w:p w14:paraId="279FF2FA" w14:textId="77777777" w:rsidR="007D5A09" w:rsidRDefault="007D5A09" w:rsidP="007D5A09">
      <w:pPr>
        <w:tabs>
          <w:tab w:val="left" w:pos="6152"/>
        </w:tabs>
        <w:rPr>
          <w:rFonts w:cs="DejaVu Sans"/>
          <w:szCs w:val="20"/>
        </w:rPr>
      </w:pPr>
    </w:p>
    <w:p w14:paraId="32924DD4" w14:textId="77777777" w:rsidR="007D5A09" w:rsidRDefault="007D5A09" w:rsidP="007D5A09">
      <w:pPr>
        <w:tabs>
          <w:tab w:val="left" w:pos="6152"/>
        </w:tabs>
        <w:rPr>
          <w:rFonts w:cs="DejaVu Sans"/>
          <w:szCs w:val="20"/>
        </w:rPr>
      </w:pPr>
    </w:p>
    <w:p w14:paraId="43F34537" w14:textId="77777777" w:rsidR="007D5A09" w:rsidRDefault="007D5A09" w:rsidP="007D5A09">
      <w:pPr>
        <w:tabs>
          <w:tab w:val="left" w:pos="6152"/>
        </w:tabs>
        <w:rPr>
          <w:rFonts w:cs="DejaVu Sans"/>
          <w:szCs w:val="20"/>
        </w:rPr>
      </w:pPr>
    </w:p>
    <w:p w14:paraId="00FB5FEF" w14:textId="54C074AC" w:rsidR="007D5A09" w:rsidRDefault="007D5A09" w:rsidP="007D5A09">
      <w:pPr>
        <w:tabs>
          <w:tab w:val="left" w:pos="6152"/>
        </w:tabs>
        <w:rPr>
          <w:rFonts w:cs="DejaVu Sans"/>
          <w:szCs w:val="20"/>
        </w:rPr>
      </w:pPr>
      <w:r>
        <w:rPr>
          <w:rFonts w:cs="DejaVu Sans"/>
          <w:szCs w:val="20"/>
        </w:rPr>
        <w:t>E-mailová adresa:</w:t>
      </w:r>
    </w:p>
    <w:p w14:paraId="5F7E39E3" w14:textId="77777777" w:rsidR="007D5A09" w:rsidRDefault="007D5A09" w:rsidP="007D5A09">
      <w:pPr>
        <w:tabs>
          <w:tab w:val="left" w:pos="6152"/>
        </w:tabs>
        <w:rPr>
          <w:rFonts w:cs="DejaVu Sans"/>
          <w:szCs w:val="20"/>
        </w:rPr>
      </w:pPr>
    </w:p>
    <w:p w14:paraId="24B8412D" w14:textId="77777777" w:rsidR="007D5A09" w:rsidRDefault="007D5A09" w:rsidP="007D5A09">
      <w:pPr>
        <w:tabs>
          <w:tab w:val="left" w:pos="6152"/>
        </w:tabs>
        <w:rPr>
          <w:rFonts w:cs="DejaVu Sans"/>
          <w:szCs w:val="20"/>
        </w:rPr>
      </w:pPr>
    </w:p>
    <w:p w14:paraId="191633C8" w14:textId="77777777" w:rsidR="007D5A09" w:rsidRDefault="007D5A09" w:rsidP="007D5A09">
      <w:pPr>
        <w:tabs>
          <w:tab w:val="left" w:pos="6152"/>
        </w:tabs>
        <w:rPr>
          <w:rFonts w:cs="DejaVu Sans"/>
          <w:szCs w:val="20"/>
        </w:rPr>
      </w:pPr>
    </w:p>
    <w:p w14:paraId="34DA8A94" w14:textId="2A3582E2" w:rsidR="007D5A09" w:rsidRDefault="007D5A09" w:rsidP="007D5A09">
      <w:pPr>
        <w:tabs>
          <w:tab w:val="left" w:pos="6152"/>
        </w:tabs>
        <w:rPr>
          <w:rFonts w:cs="DejaVu Sans"/>
          <w:szCs w:val="20"/>
        </w:rPr>
      </w:pPr>
      <w:r>
        <w:rPr>
          <w:rFonts w:cs="DejaVu Sans"/>
          <w:szCs w:val="20"/>
        </w:rPr>
        <w:t>Jméno a příjmení a funkce osoby (osob), která za právnickou osobu jedná:</w:t>
      </w:r>
    </w:p>
    <w:p w14:paraId="0D649B52" w14:textId="77777777" w:rsidR="007D5A09" w:rsidRDefault="007D5A09" w:rsidP="007D5A09">
      <w:pPr>
        <w:tabs>
          <w:tab w:val="left" w:pos="6152"/>
        </w:tabs>
        <w:rPr>
          <w:rFonts w:cs="DejaVu Sans"/>
          <w:szCs w:val="20"/>
        </w:rPr>
      </w:pPr>
    </w:p>
    <w:p w14:paraId="19816EBB" w14:textId="77777777" w:rsidR="007D5A09" w:rsidRDefault="007D5A09" w:rsidP="007D5A09">
      <w:pPr>
        <w:tabs>
          <w:tab w:val="left" w:pos="6152"/>
        </w:tabs>
        <w:rPr>
          <w:rFonts w:cs="DejaVu Sans"/>
          <w:szCs w:val="20"/>
        </w:rPr>
      </w:pPr>
    </w:p>
    <w:p w14:paraId="2B24C177" w14:textId="77777777" w:rsidR="007D5A09" w:rsidRDefault="007D5A09" w:rsidP="007D5A09">
      <w:pPr>
        <w:tabs>
          <w:tab w:val="left" w:pos="6152"/>
        </w:tabs>
        <w:rPr>
          <w:rFonts w:cs="DejaVu Sans"/>
          <w:szCs w:val="20"/>
        </w:rPr>
      </w:pPr>
    </w:p>
    <w:p w14:paraId="01CD1FA4" w14:textId="65523723" w:rsidR="007D5A09" w:rsidRDefault="007D5A09" w:rsidP="007D5A09">
      <w:pPr>
        <w:tabs>
          <w:tab w:val="left" w:pos="6152"/>
        </w:tabs>
        <w:rPr>
          <w:rFonts w:cs="DejaVu Sans"/>
          <w:szCs w:val="20"/>
        </w:rPr>
      </w:pPr>
      <w:r>
        <w:rPr>
          <w:rFonts w:cs="DejaVu Sans"/>
          <w:szCs w:val="20"/>
        </w:rPr>
        <w:t>Kontaktní telefon:</w:t>
      </w:r>
    </w:p>
    <w:p w14:paraId="6D697258" w14:textId="77777777" w:rsidR="007D5A09" w:rsidRDefault="007D5A09" w:rsidP="007D5A09">
      <w:pPr>
        <w:tabs>
          <w:tab w:val="left" w:pos="6152"/>
        </w:tabs>
        <w:rPr>
          <w:rFonts w:cs="DejaVu Sans"/>
          <w:szCs w:val="20"/>
        </w:rPr>
      </w:pPr>
    </w:p>
    <w:p w14:paraId="24D3C55C" w14:textId="77777777" w:rsidR="007D5A09" w:rsidRDefault="007D5A09" w:rsidP="007D5A09">
      <w:pPr>
        <w:tabs>
          <w:tab w:val="left" w:pos="6152"/>
        </w:tabs>
        <w:rPr>
          <w:rFonts w:cs="DejaVu Sans"/>
          <w:szCs w:val="20"/>
        </w:rPr>
      </w:pPr>
    </w:p>
    <w:p w14:paraId="6DDCC000" w14:textId="6EC3C428" w:rsidR="007D5A09" w:rsidRDefault="007D5A09" w:rsidP="007D5A09">
      <w:pPr>
        <w:tabs>
          <w:tab w:val="left" w:pos="6152"/>
        </w:tabs>
        <w:rPr>
          <w:rFonts w:cs="DejaVu Sans"/>
          <w:szCs w:val="20"/>
        </w:rPr>
      </w:pPr>
    </w:p>
    <w:p w14:paraId="1B3F07D7" w14:textId="14399B02" w:rsidR="007D5A09" w:rsidRDefault="007D5A09" w:rsidP="007D5A09">
      <w:pPr>
        <w:tabs>
          <w:tab w:val="left" w:pos="6152"/>
        </w:tabs>
        <w:rPr>
          <w:rFonts w:cs="DejaVu Sans"/>
          <w:szCs w:val="20"/>
        </w:rPr>
      </w:pPr>
      <w:r>
        <w:rPr>
          <w:rFonts w:cs="DejaVu Sans"/>
          <w:szCs w:val="20"/>
        </w:rPr>
        <w:t xml:space="preserve">Zájemce nabízí za závod společnosti </w:t>
      </w:r>
      <w:proofErr w:type="spellStart"/>
      <w:r>
        <w:rPr>
          <w:rFonts w:cs="DejaVu Sans"/>
          <w:b/>
          <w:bCs/>
          <w:szCs w:val="20"/>
        </w:rPr>
        <w:t>Detalon</w:t>
      </w:r>
      <w:proofErr w:type="spellEnd"/>
      <w:r>
        <w:rPr>
          <w:rFonts w:cs="DejaVu Sans"/>
          <w:b/>
          <w:bCs/>
          <w:szCs w:val="20"/>
        </w:rPr>
        <w:t>, s.r.o.</w:t>
      </w:r>
      <w:r w:rsidRPr="00FE611C">
        <w:rPr>
          <w:rFonts w:cs="DejaVu Sans"/>
          <w:b/>
          <w:bCs/>
          <w:szCs w:val="20"/>
        </w:rPr>
        <w:t xml:space="preserve">, </w:t>
      </w:r>
      <w:r w:rsidRPr="00FE611C">
        <w:rPr>
          <w:rFonts w:cs="DejaVu Sans"/>
          <w:szCs w:val="20"/>
        </w:rPr>
        <w:t xml:space="preserve">IČO </w:t>
      </w:r>
      <w:r>
        <w:rPr>
          <w:rFonts w:cs="DejaVu Sans"/>
          <w:szCs w:val="20"/>
        </w:rPr>
        <w:t>25692194</w:t>
      </w:r>
      <w:r w:rsidRPr="00FE611C">
        <w:rPr>
          <w:rFonts w:cs="DejaVu Sans"/>
          <w:szCs w:val="20"/>
        </w:rPr>
        <w:t>,</w:t>
      </w:r>
      <w:r w:rsidRPr="00FE611C">
        <w:rPr>
          <w:rFonts w:cs="DejaVu Sans"/>
          <w:b/>
          <w:bCs/>
          <w:szCs w:val="20"/>
        </w:rPr>
        <w:t xml:space="preserve"> </w:t>
      </w:r>
      <w:r w:rsidRPr="00123E8F">
        <w:rPr>
          <w:rFonts w:cs="DejaVu Sans"/>
          <w:szCs w:val="20"/>
        </w:rPr>
        <w:t>se</w:t>
      </w:r>
      <w:r>
        <w:rPr>
          <w:rFonts w:cs="DejaVu Sans"/>
          <w:b/>
          <w:bCs/>
          <w:szCs w:val="20"/>
        </w:rPr>
        <w:t xml:space="preserve"> </w:t>
      </w:r>
      <w:r w:rsidRPr="00FE611C">
        <w:rPr>
          <w:rFonts w:cs="DejaVu Sans"/>
          <w:szCs w:val="20"/>
        </w:rPr>
        <w:t xml:space="preserve">sídlem </w:t>
      </w:r>
      <w:r>
        <w:rPr>
          <w:rFonts w:cs="DejaVu Sans"/>
          <w:szCs w:val="20"/>
        </w:rPr>
        <w:t>Děčínská 552/1, 180 00 Praha 8, dle Podmínek částku ve výši:</w:t>
      </w:r>
    </w:p>
    <w:p w14:paraId="4FC6B4CB" w14:textId="77777777" w:rsidR="007D5A09" w:rsidRDefault="007D5A09" w:rsidP="007D5A09">
      <w:pPr>
        <w:tabs>
          <w:tab w:val="left" w:pos="6152"/>
        </w:tabs>
        <w:rPr>
          <w:rFonts w:cs="DejaVu Sans"/>
          <w:szCs w:val="20"/>
        </w:rPr>
      </w:pPr>
    </w:p>
    <w:p w14:paraId="0B92C80B" w14:textId="18EA770E" w:rsidR="007D5A09" w:rsidRDefault="007D5A09" w:rsidP="007D5A09">
      <w:pPr>
        <w:tabs>
          <w:tab w:val="left" w:pos="6152"/>
        </w:tabs>
        <w:rPr>
          <w:rFonts w:cs="DejaVu Sans"/>
          <w:szCs w:val="20"/>
        </w:rPr>
      </w:pPr>
      <w:r>
        <w:rPr>
          <w:rFonts w:cs="DejaVu Sans"/>
          <w:szCs w:val="20"/>
        </w:rPr>
        <w:t>______________________________________________________________</w:t>
      </w:r>
    </w:p>
    <w:p w14:paraId="796DE3CE" w14:textId="77777777" w:rsidR="007D5A09" w:rsidRDefault="007D5A09" w:rsidP="007D5A09">
      <w:pPr>
        <w:tabs>
          <w:tab w:val="left" w:pos="6152"/>
        </w:tabs>
        <w:rPr>
          <w:rFonts w:cs="DejaVu Sans"/>
          <w:szCs w:val="20"/>
        </w:rPr>
      </w:pPr>
    </w:p>
    <w:p w14:paraId="7E9A4A86" w14:textId="29B939B7" w:rsidR="007D5A09" w:rsidRDefault="007D5A09" w:rsidP="007D5A09">
      <w:pPr>
        <w:tabs>
          <w:tab w:val="left" w:pos="6152"/>
        </w:tabs>
        <w:rPr>
          <w:rFonts w:cs="DejaVu Sans"/>
          <w:szCs w:val="20"/>
        </w:rPr>
      </w:pPr>
      <w:proofErr w:type="gramStart"/>
      <w:r>
        <w:rPr>
          <w:rFonts w:cs="DejaVu Sans"/>
          <w:szCs w:val="20"/>
        </w:rPr>
        <w:t>Slovy:_</w:t>
      </w:r>
      <w:proofErr w:type="gramEnd"/>
      <w:r>
        <w:rPr>
          <w:rFonts w:cs="DejaVu Sans"/>
          <w:szCs w:val="20"/>
        </w:rPr>
        <w:t>_____________________________________________________________________________</w:t>
      </w:r>
    </w:p>
    <w:p w14:paraId="14A31227" w14:textId="77777777" w:rsidR="007D5A09" w:rsidRDefault="007D5A09" w:rsidP="007D5A09">
      <w:pPr>
        <w:tabs>
          <w:tab w:val="left" w:pos="6152"/>
        </w:tabs>
        <w:rPr>
          <w:rFonts w:cs="DejaVu Sans"/>
          <w:szCs w:val="20"/>
        </w:rPr>
      </w:pPr>
    </w:p>
    <w:p w14:paraId="3797EF76" w14:textId="77777777" w:rsidR="007D5A09" w:rsidRDefault="007D5A09" w:rsidP="007D5A09">
      <w:pPr>
        <w:tabs>
          <w:tab w:val="left" w:pos="6152"/>
        </w:tabs>
        <w:rPr>
          <w:rFonts w:cs="DejaVu Sans"/>
          <w:szCs w:val="20"/>
        </w:rPr>
      </w:pPr>
    </w:p>
    <w:p w14:paraId="5235CC89" w14:textId="4F9870DD" w:rsidR="007D5A09" w:rsidRDefault="007D5A09" w:rsidP="007D5A09">
      <w:pPr>
        <w:tabs>
          <w:tab w:val="left" w:pos="6152"/>
        </w:tabs>
        <w:rPr>
          <w:rFonts w:cs="DejaVu Sans"/>
          <w:szCs w:val="20"/>
        </w:rPr>
      </w:pPr>
      <w:r>
        <w:rPr>
          <w:rFonts w:cs="DejaVu Sans"/>
          <w:szCs w:val="20"/>
        </w:rPr>
        <w:t>Zájemce prohlašuje, že tato nabídka je závazná a neodvolatelná a j</w:t>
      </w:r>
      <w:r w:rsidR="00AC5CA7">
        <w:rPr>
          <w:rFonts w:cs="DejaVu Sans"/>
          <w:szCs w:val="20"/>
        </w:rPr>
        <w:t>e</w:t>
      </w:r>
      <w:r>
        <w:rPr>
          <w:rFonts w:cs="DejaVu Sans"/>
          <w:szCs w:val="20"/>
        </w:rPr>
        <w:t xml:space="preserve"> touto svou nabídkou vázán po dobu 30 dnů ode dne uplynutí lhůty pro podávání nabídek.</w:t>
      </w:r>
    </w:p>
    <w:p w14:paraId="3238CFF3" w14:textId="77777777" w:rsidR="007D5A09" w:rsidRDefault="007D5A09" w:rsidP="007D5A09">
      <w:pPr>
        <w:tabs>
          <w:tab w:val="left" w:pos="6152"/>
        </w:tabs>
        <w:rPr>
          <w:rFonts w:cs="DejaVu Sans"/>
          <w:szCs w:val="20"/>
        </w:rPr>
      </w:pPr>
    </w:p>
    <w:p w14:paraId="19A26C6C" w14:textId="238F85B4" w:rsidR="007D5A09" w:rsidRDefault="007D5A09" w:rsidP="007D5A09">
      <w:pPr>
        <w:tabs>
          <w:tab w:val="left" w:pos="6152"/>
        </w:tabs>
        <w:rPr>
          <w:rFonts w:cs="DejaVu Sans"/>
          <w:szCs w:val="20"/>
        </w:rPr>
      </w:pPr>
      <w:r>
        <w:rPr>
          <w:rFonts w:cs="DejaVu Sans"/>
          <w:szCs w:val="20"/>
        </w:rPr>
        <w:t xml:space="preserve">Vše výše uvedené stvrzuji svým podpisem </w:t>
      </w:r>
    </w:p>
    <w:p w14:paraId="61670825" w14:textId="77777777" w:rsidR="007D5A09" w:rsidRDefault="007D5A09" w:rsidP="007D5A09">
      <w:pPr>
        <w:tabs>
          <w:tab w:val="left" w:pos="6152"/>
        </w:tabs>
        <w:rPr>
          <w:rFonts w:cs="DejaVu Sans"/>
          <w:szCs w:val="20"/>
        </w:rPr>
      </w:pPr>
    </w:p>
    <w:p w14:paraId="3C92F817" w14:textId="77777777" w:rsidR="007D5A09" w:rsidRDefault="007D5A09" w:rsidP="007D5A09">
      <w:pPr>
        <w:autoSpaceDE w:val="0"/>
        <w:autoSpaceDN w:val="0"/>
        <w:adjustRightInd w:val="0"/>
        <w:rPr>
          <w:rFonts w:cs="DejaVu Sans"/>
          <w:szCs w:val="20"/>
        </w:rPr>
      </w:pPr>
    </w:p>
    <w:p w14:paraId="6D444BD7" w14:textId="77777777" w:rsidR="007D5A09" w:rsidRDefault="007D5A09" w:rsidP="007D5A09">
      <w:pPr>
        <w:autoSpaceDE w:val="0"/>
        <w:autoSpaceDN w:val="0"/>
        <w:adjustRightInd w:val="0"/>
        <w:rPr>
          <w:rFonts w:cs="DejaVu Sans"/>
          <w:szCs w:val="20"/>
        </w:rPr>
      </w:pPr>
      <w:r>
        <w:rPr>
          <w:rFonts w:cs="DejaVu Sans"/>
          <w:szCs w:val="20"/>
        </w:rPr>
        <w:t>V ______________________dne________________</w:t>
      </w:r>
    </w:p>
    <w:p w14:paraId="24214EA0" w14:textId="77777777" w:rsidR="007D5A09" w:rsidRDefault="007D5A09" w:rsidP="007D5A09">
      <w:pPr>
        <w:autoSpaceDE w:val="0"/>
        <w:autoSpaceDN w:val="0"/>
        <w:adjustRightInd w:val="0"/>
        <w:rPr>
          <w:rFonts w:cs="DejaVu Sans"/>
          <w:szCs w:val="20"/>
        </w:rPr>
      </w:pPr>
    </w:p>
    <w:p w14:paraId="40EE36E9" w14:textId="77777777" w:rsidR="007D5A09" w:rsidRDefault="007D5A09" w:rsidP="007D5A09">
      <w:pPr>
        <w:autoSpaceDE w:val="0"/>
        <w:autoSpaceDN w:val="0"/>
        <w:adjustRightInd w:val="0"/>
        <w:rPr>
          <w:rFonts w:cs="DejaVu Sans"/>
          <w:szCs w:val="20"/>
        </w:rPr>
      </w:pPr>
    </w:p>
    <w:p w14:paraId="2CD2185B" w14:textId="77777777" w:rsidR="007D5A09" w:rsidRDefault="007D5A09" w:rsidP="007D5A09">
      <w:pPr>
        <w:autoSpaceDE w:val="0"/>
        <w:autoSpaceDN w:val="0"/>
        <w:adjustRightInd w:val="0"/>
        <w:rPr>
          <w:rFonts w:cs="DejaVu Sans"/>
          <w:szCs w:val="20"/>
        </w:rPr>
      </w:pPr>
    </w:p>
    <w:p w14:paraId="12FD38CC" w14:textId="77777777" w:rsidR="007D5A09" w:rsidRDefault="007D5A09" w:rsidP="007D5A09">
      <w:pPr>
        <w:autoSpaceDE w:val="0"/>
        <w:autoSpaceDN w:val="0"/>
        <w:adjustRightInd w:val="0"/>
        <w:rPr>
          <w:rFonts w:cs="DejaVu Sans"/>
          <w:szCs w:val="20"/>
        </w:rPr>
      </w:pPr>
      <w:r>
        <w:rPr>
          <w:rFonts w:cs="DejaVu Sans"/>
          <w:szCs w:val="20"/>
        </w:rPr>
        <w:t>_________________________</w:t>
      </w:r>
    </w:p>
    <w:p w14:paraId="7D5E78BA" w14:textId="5D372E25" w:rsidR="001357DC" w:rsidRPr="00FE611C" w:rsidRDefault="007D5A09" w:rsidP="007D5A09">
      <w:pPr>
        <w:autoSpaceDE w:val="0"/>
        <w:autoSpaceDN w:val="0"/>
        <w:adjustRightInd w:val="0"/>
        <w:rPr>
          <w:rFonts w:cs="DejaVu Sans"/>
          <w:szCs w:val="20"/>
        </w:rPr>
      </w:pPr>
      <w:r>
        <w:rPr>
          <w:rFonts w:cs="DejaVu Sans"/>
          <w:szCs w:val="20"/>
        </w:rPr>
        <w:t>Podpis</w:t>
      </w:r>
    </w:p>
    <w:sectPr w:rsidR="001357DC" w:rsidRPr="00FE611C" w:rsidSect="00B71A25">
      <w:headerReference w:type="default" r:id="rId12"/>
      <w:headerReference w:type="first" r:id="rId13"/>
      <w:footerReference w:type="first" r:id="rId14"/>
      <w:pgSz w:w="11906" w:h="16838"/>
      <w:pgMar w:top="1417" w:right="1417" w:bottom="1417" w:left="1417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BB0A142" w14:textId="77777777" w:rsidR="00913F18" w:rsidRDefault="00913F18" w:rsidP="00B71A25">
      <w:r>
        <w:separator/>
      </w:r>
    </w:p>
  </w:endnote>
  <w:endnote w:type="continuationSeparator" w:id="0">
    <w:p w14:paraId="792191FA" w14:textId="77777777" w:rsidR="00913F18" w:rsidRDefault="00913F18" w:rsidP="00B71A25">
      <w:r>
        <w:continuationSeparator/>
      </w:r>
    </w:p>
  </w:endnote>
  <w:endnote w:type="continuationNotice" w:id="1">
    <w:p w14:paraId="09B48BB1" w14:textId="77777777" w:rsidR="00913F18" w:rsidRDefault="00913F18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DejaVu Sans">
    <w:panose1 w:val="020B0603030804020204"/>
    <w:charset w:val="EE"/>
    <w:family w:val="swiss"/>
    <w:pitch w:val="variable"/>
    <w:sig w:usb0="E7002EFF" w:usb1="D200FDFF" w:usb2="0A24602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Minion Pro">
    <w:altName w:val="Times New Roman"/>
    <w:panose1 w:val="00000000000000000000"/>
    <w:charset w:val="00"/>
    <w:family w:val="roman"/>
    <w:notTrueType/>
    <w:pitch w:val="variable"/>
    <w:sig w:usb0="00000001" w:usb1="00000001" w:usb2="00000000" w:usb3="00000000" w:csb0="000001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4E09AF6" w14:textId="0FC1B9A6" w:rsidR="00AA19AF" w:rsidRDefault="00AA19AF" w:rsidP="00AA19AF">
    <w:pPr>
      <w:pStyle w:val="Zpat"/>
    </w:pPr>
    <w:r>
      <w:rPr>
        <w:noProof/>
        <w:lang w:eastAsia="cs-CZ"/>
      </w:rPr>
      <w:drawing>
        <wp:inline distT="0" distB="0" distL="0" distR="0" wp14:anchorId="7FB70E6B" wp14:editId="79E4B4B6">
          <wp:extent cx="6115050" cy="38100"/>
          <wp:effectExtent l="0" t="0" r="0" b="0"/>
          <wp:docPr id="226" name="Picture 22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8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115050" cy="381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37A5859E" w14:textId="710C49CE" w:rsidR="00AA19AF" w:rsidRDefault="00431499" w:rsidP="00AA19AF">
    <w:pPr>
      <w:pStyle w:val="Zpat"/>
    </w:pPr>
    <w:r>
      <w:rPr>
        <w:noProof/>
        <w:lang w:eastAsia="cs-CZ"/>
      </w:rPr>
      <mc:AlternateContent>
        <mc:Choice Requires="wps">
          <w:drawing>
            <wp:anchor distT="0" distB="0" distL="114300" distR="114300" simplePos="0" relativeHeight="251658242" behindDoc="1" locked="0" layoutInCell="1" allowOverlap="1" wp14:anchorId="67CA7EF1" wp14:editId="6FCEA1D4">
              <wp:simplePos x="0" y="0"/>
              <wp:positionH relativeFrom="column">
                <wp:posOffset>3596005</wp:posOffset>
              </wp:positionH>
              <wp:positionV relativeFrom="paragraph">
                <wp:posOffset>52066</wp:posOffset>
              </wp:positionV>
              <wp:extent cx="2617470" cy="556260"/>
              <wp:effectExtent l="0" t="0" r="0" b="15240"/>
              <wp:wrapNone/>
              <wp:docPr id="2" name="Text Box 3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2617470" cy="55626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ffectLst/>
                      <a:extLst>
                        <a:ext uri="{FAA26D3D-D897-4be2-8F04-BA451C77F1D7}">
                          <ma14:placeholderFlag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ma14="http://schemas.microsoft.com/office/mac/drawingml/2011/main"/>
                        </a:ext>
                        <a:ext uri="{C572A759-6A51-4108-AA02-DFA0A04FC94B}">
                          <ma14:wrappingTextBoxFlag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ma14="http://schemas.microsoft.com/office/mac/drawingml/2011/main"/>
                        </a:ext>
                      </a:extLst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199F3CB7" w14:textId="2B996A5C" w:rsidR="00AA19AF" w:rsidRPr="00431499" w:rsidRDefault="00AA19AF" w:rsidP="00AA19AF">
                          <w:pPr>
                            <w:autoSpaceDE w:val="0"/>
                            <w:autoSpaceDN w:val="0"/>
                            <w:adjustRightInd w:val="0"/>
                            <w:jc w:val="right"/>
                            <w:textAlignment w:val="center"/>
                            <w:rPr>
                              <w:rFonts w:cs="DejaVu Sans"/>
                              <w:color w:val="4F8A95"/>
                              <w:spacing w:val="5"/>
                              <w:sz w:val="14"/>
                              <w:szCs w:val="14"/>
                            </w:rPr>
                          </w:pPr>
                          <w:r w:rsidRPr="00431499">
                            <w:rPr>
                              <w:rFonts w:cs="DejaVu Sans"/>
                              <w:color w:val="4F8A95"/>
                              <w:spacing w:val="5"/>
                              <w:sz w:val="14"/>
                              <w:szCs w:val="14"/>
                            </w:rPr>
                            <w:t>Provozovny:</w:t>
                          </w:r>
                        </w:p>
                        <w:p w14:paraId="37920904" w14:textId="1AAE34DA" w:rsidR="00AA19AF" w:rsidRPr="00AA19AF" w:rsidRDefault="00AA19AF" w:rsidP="00AA19AF">
                          <w:pPr>
                            <w:autoSpaceDE w:val="0"/>
                            <w:autoSpaceDN w:val="0"/>
                            <w:adjustRightInd w:val="0"/>
                            <w:jc w:val="right"/>
                            <w:textAlignment w:val="center"/>
                            <w:rPr>
                              <w:rFonts w:cs="DejaVu Sans"/>
                              <w:color w:val="7B7B7B" w:themeColor="accent3" w:themeShade="BF"/>
                              <w:spacing w:val="5"/>
                              <w:sz w:val="12"/>
                              <w:szCs w:val="12"/>
                            </w:rPr>
                          </w:pPr>
                          <w:r w:rsidRPr="00AA19AF">
                            <w:rPr>
                              <w:rFonts w:cs="DejaVu Sans"/>
                              <w:color w:val="7B7B7B" w:themeColor="accent3" w:themeShade="BF"/>
                              <w:spacing w:val="5"/>
                              <w:sz w:val="12"/>
                              <w:szCs w:val="12"/>
                            </w:rPr>
                            <w:t>Heydukova 116, 386 01 Strakonice</w:t>
                          </w:r>
                        </w:p>
                        <w:p w14:paraId="282E5076" w14:textId="778676C7" w:rsidR="00AA19AF" w:rsidRPr="00AA19AF" w:rsidRDefault="00AA19AF" w:rsidP="00AA19AF">
                          <w:pPr>
                            <w:autoSpaceDE w:val="0"/>
                            <w:autoSpaceDN w:val="0"/>
                            <w:adjustRightInd w:val="0"/>
                            <w:jc w:val="right"/>
                            <w:textAlignment w:val="center"/>
                            <w:rPr>
                              <w:rFonts w:cs="DejaVu Sans"/>
                              <w:color w:val="7B7B7B" w:themeColor="accent3" w:themeShade="BF"/>
                              <w:spacing w:val="5"/>
                              <w:sz w:val="12"/>
                              <w:szCs w:val="12"/>
                            </w:rPr>
                          </w:pPr>
                          <w:r w:rsidRPr="00AA19AF">
                            <w:rPr>
                              <w:rFonts w:cs="DejaVu Sans"/>
                              <w:color w:val="7B7B7B" w:themeColor="accent3" w:themeShade="BF"/>
                              <w:spacing w:val="5"/>
                              <w:sz w:val="12"/>
                              <w:szCs w:val="12"/>
                            </w:rPr>
                            <w:t>Brněnská 53/101, 674 01 Třebíč</w:t>
                          </w:r>
                        </w:p>
                        <w:p w14:paraId="7C87A6FA" w14:textId="41E89001" w:rsidR="00AA19AF" w:rsidRDefault="00AA19AF" w:rsidP="00AA19AF">
                          <w:pPr>
                            <w:autoSpaceDE w:val="0"/>
                            <w:autoSpaceDN w:val="0"/>
                            <w:adjustRightInd w:val="0"/>
                            <w:jc w:val="right"/>
                            <w:textAlignment w:val="center"/>
                            <w:rPr>
                              <w:rFonts w:cs="DejaVu Sans"/>
                              <w:color w:val="7B7B7B" w:themeColor="accent3" w:themeShade="BF"/>
                              <w:spacing w:val="5"/>
                              <w:sz w:val="12"/>
                              <w:szCs w:val="12"/>
                            </w:rPr>
                          </w:pPr>
                          <w:r w:rsidRPr="00AA19AF">
                            <w:rPr>
                              <w:rFonts w:cs="DejaVu Sans"/>
                              <w:color w:val="7B7B7B" w:themeColor="accent3" w:themeShade="BF"/>
                              <w:spacing w:val="5"/>
                              <w:sz w:val="12"/>
                              <w:szCs w:val="12"/>
                            </w:rPr>
                            <w:t>Masarykova 750/316, 400 01 Ústí nad Labem</w:t>
                          </w:r>
                        </w:p>
                        <w:p w14:paraId="11E94F02" w14:textId="35863F3F" w:rsidR="000E39BF" w:rsidRDefault="000E39BF" w:rsidP="000E39BF">
                          <w:pPr>
                            <w:autoSpaceDE w:val="0"/>
                            <w:autoSpaceDN w:val="0"/>
                            <w:adjustRightInd w:val="0"/>
                            <w:jc w:val="right"/>
                            <w:textAlignment w:val="center"/>
                            <w:rPr>
                              <w:rFonts w:cs="DejaVu Sans"/>
                              <w:color w:val="7B7B7B" w:themeColor="accent3" w:themeShade="BF"/>
                              <w:spacing w:val="5"/>
                              <w:sz w:val="12"/>
                              <w:szCs w:val="12"/>
                            </w:rPr>
                          </w:pPr>
                          <w:r>
                            <w:rPr>
                              <w:rFonts w:cs="DejaVu Sans"/>
                              <w:color w:val="7B7B7B" w:themeColor="accent3" w:themeShade="BF"/>
                              <w:spacing w:val="5"/>
                              <w:sz w:val="12"/>
                              <w:szCs w:val="12"/>
                            </w:rPr>
                            <w:t>V Zahradách 170, 251 01 Světice</w:t>
                          </w:r>
                        </w:p>
                        <w:p w14:paraId="4F3BC45D" w14:textId="77777777" w:rsidR="00C54CAF" w:rsidRDefault="00C54CAF" w:rsidP="00C54CAF">
                          <w:pPr>
                            <w:autoSpaceDE w:val="0"/>
                            <w:autoSpaceDN w:val="0"/>
                            <w:adjustRightInd w:val="0"/>
                            <w:jc w:val="right"/>
                            <w:textAlignment w:val="center"/>
                            <w:rPr>
                              <w:rFonts w:cs="DejaVu Sans"/>
                              <w:color w:val="7B7B7B" w:themeColor="accent3" w:themeShade="BF"/>
                              <w:spacing w:val="5"/>
                              <w:sz w:val="12"/>
                              <w:szCs w:val="12"/>
                            </w:rPr>
                          </w:pPr>
                          <w:r>
                            <w:rPr>
                              <w:rFonts w:cs="DejaVu Sans"/>
                              <w:color w:val="7B7B7B" w:themeColor="accent3" w:themeShade="BF"/>
                              <w:spacing w:val="5"/>
                              <w:sz w:val="12"/>
                              <w:szCs w:val="12"/>
                            </w:rPr>
                            <w:t>Otýlie Beníškové 1664/14, 301 00 Plzeň</w:t>
                          </w:r>
                        </w:p>
                        <w:p w14:paraId="35C12F2E" w14:textId="77777777" w:rsidR="00C54CAF" w:rsidRPr="00AA19AF" w:rsidRDefault="00C54CAF" w:rsidP="000E39BF">
                          <w:pPr>
                            <w:autoSpaceDE w:val="0"/>
                            <w:autoSpaceDN w:val="0"/>
                            <w:adjustRightInd w:val="0"/>
                            <w:jc w:val="right"/>
                            <w:textAlignment w:val="center"/>
                            <w:rPr>
                              <w:rFonts w:cs="DejaVu Sans"/>
                              <w:color w:val="7B7B7B" w:themeColor="accent3" w:themeShade="BF"/>
                              <w:sz w:val="12"/>
                              <w:szCs w:val="12"/>
                            </w:rPr>
                          </w:pPr>
                        </w:p>
                      </w:txbxContent>
                    </wps:txbx>
                    <wps:bodyPr rot="0" spcFirstLastPara="0" vertOverflow="overflow" horzOverflow="overflow" vert="horz" wrap="square" lIns="0" tIns="0" rIns="91440" bIns="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67CA7EF1" id="_x0000_t202" coordsize="21600,21600" o:spt="202" path="m,l,21600r21600,l21600,xe">
              <v:stroke joinstyle="miter"/>
              <v:path gradientshapeok="t" o:connecttype="rect"/>
            </v:shapetype>
            <v:shape id="Text Box 37" o:spid="_x0000_s1026" type="#_x0000_t202" style="position:absolute;left:0;text-align:left;margin-left:283.15pt;margin-top:4.1pt;width:206.1pt;height:43.8pt;z-index:-25165823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" filled="f" stroked="f">
              <v:textbox inset="0,0,,0">
                <w:txbxContent>
                  <w:p w14:paraId="199F3CB7" w14:textId="2B996A5C" w:rsidR="00AA19AF" w:rsidRPr="00431499" w:rsidRDefault="00AA19AF" w:rsidP="00AA19AF">
                    <w:pPr>
                      <w:autoSpaceDE w:val="0"/>
                      <w:autoSpaceDN w:val="0"/>
                      <w:adjustRightInd w:val="0"/>
                      <w:jc w:val="right"/>
                      <w:textAlignment w:val="center"/>
                      <w:rPr>
                        <w:rFonts w:cs="DejaVu Sans"/>
                        <w:color w:val="4F8A95"/>
                        <w:spacing w:val="5"/>
                        <w:sz w:val="14"/>
                        <w:szCs w:val="14"/>
                      </w:rPr>
                    </w:pPr>
                    <w:r w:rsidRPr="00431499">
                      <w:rPr>
                        <w:rFonts w:cs="DejaVu Sans"/>
                        <w:color w:val="4F8A95"/>
                        <w:spacing w:val="5"/>
                        <w:sz w:val="14"/>
                        <w:szCs w:val="14"/>
                      </w:rPr>
                      <w:t>Provozovny:</w:t>
                    </w:r>
                  </w:p>
                  <w:p w14:paraId="37920904" w14:textId="1AAE34DA" w:rsidR="00AA19AF" w:rsidRPr="00AA19AF" w:rsidRDefault="00AA19AF" w:rsidP="00AA19AF">
                    <w:pPr>
                      <w:autoSpaceDE w:val="0"/>
                      <w:autoSpaceDN w:val="0"/>
                      <w:adjustRightInd w:val="0"/>
                      <w:jc w:val="right"/>
                      <w:textAlignment w:val="center"/>
                      <w:rPr>
                        <w:rFonts w:cs="DejaVu Sans"/>
                        <w:color w:val="7B7B7B" w:themeColor="accent3" w:themeShade="BF"/>
                        <w:spacing w:val="5"/>
                        <w:sz w:val="12"/>
                        <w:szCs w:val="12"/>
                      </w:rPr>
                    </w:pPr>
                    <w:r w:rsidRPr="00AA19AF">
                      <w:rPr>
                        <w:rFonts w:cs="DejaVu Sans"/>
                        <w:color w:val="7B7B7B" w:themeColor="accent3" w:themeShade="BF"/>
                        <w:spacing w:val="5"/>
                        <w:sz w:val="12"/>
                        <w:szCs w:val="12"/>
                      </w:rPr>
                      <w:t>Heydukova 116, 386 01 Strakonice</w:t>
                    </w:r>
                  </w:p>
                  <w:p w14:paraId="282E5076" w14:textId="778676C7" w:rsidR="00AA19AF" w:rsidRPr="00AA19AF" w:rsidRDefault="00AA19AF" w:rsidP="00AA19AF">
                    <w:pPr>
                      <w:autoSpaceDE w:val="0"/>
                      <w:autoSpaceDN w:val="0"/>
                      <w:adjustRightInd w:val="0"/>
                      <w:jc w:val="right"/>
                      <w:textAlignment w:val="center"/>
                      <w:rPr>
                        <w:rFonts w:cs="DejaVu Sans"/>
                        <w:color w:val="7B7B7B" w:themeColor="accent3" w:themeShade="BF"/>
                        <w:spacing w:val="5"/>
                        <w:sz w:val="12"/>
                        <w:szCs w:val="12"/>
                      </w:rPr>
                    </w:pPr>
                    <w:r w:rsidRPr="00AA19AF">
                      <w:rPr>
                        <w:rFonts w:cs="DejaVu Sans"/>
                        <w:color w:val="7B7B7B" w:themeColor="accent3" w:themeShade="BF"/>
                        <w:spacing w:val="5"/>
                        <w:sz w:val="12"/>
                        <w:szCs w:val="12"/>
                      </w:rPr>
                      <w:t>Brněnská 53/101, 674 01 Třebíč</w:t>
                    </w:r>
                  </w:p>
                  <w:p w14:paraId="7C87A6FA" w14:textId="41E89001" w:rsidR="00AA19AF" w:rsidRDefault="00AA19AF" w:rsidP="00AA19AF">
                    <w:pPr>
                      <w:autoSpaceDE w:val="0"/>
                      <w:autoSpaceDN w:val="0"/>
                      <w:adjustRightInd w:val="0"/>
                      <w:jc w:val="right"/>
                      <w:textAlignment w:val="center"/>
                      <w:rPr>
                        <w:rFonts w:cs="DejaVu Sans"/>
                        <w:color w:val="7B7B7B" w:themeColor="accent3" w:themeShade="BF"/>
                        <w:spacing w:val="5"/>
                        <w:sz w:val="12"/>
                        <w:szCs w:val="12"/>
                      </w:rPr>
                    </w:pPr>
                    <w:r w:rsidRPr="00AA19AF">
                      <w:rPr>
                        <w:rFonts w:cs="DejaVu Sans"/>
                        <w:color w:val="7B7B7B" w:themeColor="accent3" w:themeShade="BF"/>
                        <w:spacing w:val="5"/>
                        <w:sz w:val="12"/>
                        <w:szCs w:val="12"/>
                      </w:rPr>
                      <w:t>Masarykova 750/316, 400 01 Ústí nad Labem</w:t>
                    </w:r>
                  </w:p>
                  <w:p w14:paraId="11E94F02" w14:textId="35863F3F" w:rsidR="000E39BF" w:rsidRDefault="000E39BF" w:rsidP="000E39BF">
                    <w:pPr>
                      <w:autoSpaceDE w:val="0"/>
                      <w:autoSpaceDN w:val="0"/>
                      <w:adjustRightInd w:val="0"/>
                      <w:jc w:val="right"/>
                      <w:textAlignment w:val="center"/>
                      <w:rPr>
                        <w:rFonts w:cs="DejaVu Sans"/>
                        <w:color w:val="7B7B7B" w:themeColor="accent3" w:themeShade="BF"/>
                        <w:spacing w:val="5"/>
                        <w:sz w:val="12"/>
                        <w:szCs w:val="12"/>
                      </w:rPr>
                    </w:pPr>
                    <w:r>
                      <w:rPr>
                        <w:rFonts w:cs="DejaVu Sans"/>
                        <w:color w:val="7B7B7B" w:themeColor="accent3" w:themeShade="BF"/>
                        <w:spacing w:val="5"/>
                        <w:sz w:val="12"/>
                        <w:szCs w:val="12"/>
                      </w:rPr>
                      <w:t>V Zahradách 170, 251 01 Světice</w:t>
                    </w:r>
                  </w:p>
                  <w:p w14:paraId="4F3BC45D" w14:textId="77777777" w:rsidR="00C54CAF" w:rsidRDefault="00C54CAF" w:rsidP="00C54CAF">
                    <w:pPr>
                      <w:autoSpaceDE w:val="0"/>
                      <w:autoSpaceDN w:val="0"/>
                      <w:adjustRightInd w:val="0"/>
                      <w:jc w:val="right"/>
                      <w:textAlignment w:val="center"/>
                      <w:rPr>
                        <w:rFonts w:cs="DejaVu Sans"/>
                        <w:color w:val="7B7B7B" w:themeColor="accent3" w:themeShade="BF"/>
                        <w:spacing w:val="5"/>
                        <w:sz w:val="12"/>
                        <w:szCs w:val="12"/>
                      </w:rPr>
                    </w:pPr>
                    <w:r>
                      <w:rPr>
                        <w:rFonts w:cs="DejaVu Sans"/>
                        <w:color w:val="7B7B7B" w:themeColor="accent3" w:themeShade="BF"/>
                        <w:spacing w:val="5"/>
                        <w:sz w:val="12"/>
                        <w:szCs w:val="12"/>
                      </w:rPr>
                      <w:t>Otýlie Beníškové 1664/14, 301 00 Plzeň</w:t>
                    </w:r>
                  </w:p>
                  <w:p w14:paraId="35C12F2E" w14:textId="77777777" w:rsidR="00C54CAF" w:rsidRPr="00AA19AF" w:rsidRDefault="00C54CAF" w:rsidP="000E39BF">
                    <w:pPr>
                      <w:autoSpaceDE w:val="0"/>
                      <w:autoSpaceDN w:val="0"/>
                      <w:adjustRightInd w:val="0"/>
                      <w:jc w:val="right"/>
                      <w:textAlignment w:val="center"/>
                      <w:rPr>
                        <w:rFonts w:cs="DejaVu Sans"/>
                        <w:color w:val="7B7B7B" w:themeColor="accent3" w:themeShade="BF"/>
                        <w:sz w:val="12"/>
                        <w:szCs w:val="12"/>
                      </w:rPr>
                    </w:pPr>
                  </w:p>
                </w:txbxContent>
              </v:textbox>
            </v:shape>
          </w:pict>
        </mc:Fallback>
      </mc:AlternateContent>
    </w:r>
    <w:r>
      <w:rPr>
        <w:noProof/>
        <w:lang w:eastAsia="cs-CZ"/>
      </w:rPr>
      <mc:AlternateContent>
        <mc:Choice Requires="wps">
          <w:drawing>
            <wp:anchor distT="0" distB="0" distL="114300" distR="114300" simplePos="0" relativeHeight="251658241" behindDoc="1" locked="0" layoutInCell="1" allowOverlap="1" wp14:anchorId="225829C5" wp14:editId="13617FF7">
              <wp:simplePos x="0" y="0"/>
              <wp:positionH relativeFrom="column">
                <wp:posOffset>2381885</wp:posOffset>
              </wp:positionH>
              <wp:positionV relativeFrom="paragraph">
                <wp:posOffset>47625</wp:posOffset>
              </wp:positionV>
              <wp:extent cx="1493520" cy="563880"/>
              <wp:effectExtent l="0" t="0" r="0" b="7620"/>
              <wp:wrapNone/>
              <wp:docPr id="1" name="Text Box 3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493520" cy="56388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ffectLst/>
                      <a:extLst>
                        <a:ext uri="{FAA26D3D-D897-4be2-8F04-BA451C77F1D7}">
                          <ma14:placeholderFlag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ma14="http://schemas.microsoft.com/office/mac/drawingml/2011/main"/>
                        </a:ext>
                        <a:ext uri="{C572A759-6A51-4108-AA02-DFA0A04FC94B}">
                          <ma14:wrappingTextBoxFlag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ma14="http://schemas.microsoft.com/office/mac/drawingml/2011/main"/>
                        </a:ext>
                      </a:extLst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4303248D" w14:textId="0808BE7D" w:rsidR="00AA19AF" w:rsidRPr="00ED41DE" w:rsidRDefault="00AA19AF" w:rsidP="00AA19AF">
                          <w:pPr>
                            <w:autoSpaceDE w:val="0"/>
                            <w:autoSpaceDN w:val="0"/>
                            <w:adjustRightInd w:val="0"/>
                            <w:textAlignment w:val="center"/>
                            <w:rPr>
                              <w:rFonts w:cs="DejaVu Sans"/>
                              <w:color w:val="4F8A95"/>
                              <w:sz w:val="13"/>
                              <w:szCs w:val="13"/>
                            </w:rPr>
                          </w:pPr>
                          <w:r>
                            <w:rPr>
                              <w:rFonts w:cs="DejaVu Sans"/>
                              <w:color w:val="4F8A95"/>
                              <w:sz w:val="13"/>
                              <w:szCs w:val="13"/>
                            </w:rPr>
                            <w:t>+420 724 324</w:t>
                          </w:r>
                          <w:r w:rsidRPr="00ED41DE">
                            <w:rPr>
                              <w:rFonts w:cs="DejaVu Sans"/>
                              <w:color w:val="4F8A95"/>
                              <w:sz w:val="13"/>
                              <w:szCs w:val="13"/>
                            </w:rPr>
                            <w:t xml:space="preserve"> </w:t>
                          </w:r>
                          <w:r>
                            <w:rPr>
                              <w:rFonts w:cs="DejaVu Sans"/>
                              <w:color w:val="4F8A95"/>
                              <w:sz w:val="13"/>
                              <w:szCs w:val="13"/>
                            </w:rPr>
                            <w:t>266</w:t>
                          </w:r>
                        </w:p>
                        <w:p w14:paraId="6A9E0D09" w14:textId="3662BCA9" w:rsidR="00AA19AF" w:rsidRPr="00ED41DE" w:rsidRDefault="00AA19AF" w:rsidP="00AA19AF">
                          <w:pPr>
                            <w:pStyle w:val="Zkladnodstavec"/>
                            <w:spacing w:line="240" w:lineRule="auto"/>
                            <w:rPr>
                              <w:rFonts w:ascii="DejaVu Sans" w:hAnsi="DejaVu Sans" w:cs="DejaVu Sans"/>
                              <w:color w:val="939597"/>
                              <w:sz w:val="13"/>
                              <w:szCs w:val="13"/>
                            </w:rPr>
                          </w:pPr>
                          <w:r>
                            <w:rPr>
                              <w:rFonts w:ascii="DejaVu Sans" w:hAnsi="DejaVu Sans" w:cs="DejaVu Sans"/>
                              <w:color w:val="939597"/>
                              <w:sz w:val="13"/>
                              <w:szCs w:val="13"/>
                            </w:rPr>
                            <w:t>+</w:t>
                          </w:r>
                          <w:r w:rsidRPr="00ED41DE">
                            <w:rPr>
                              <w:rFonts w:ascii="DejaVu Sans" w:hAnsi="DejaVu Sans" w:cs="DejaVu Sans"/>
                              <w:color w:val="939597"/>
                              <w:sz w:val="13"/>
                              <w:szCs w:val="13"/>
                            </w:rPr>
                            <w:t xml:space="preserve">420 </w:t>
                          </w:r>
                          <w:r>
                            <w:rPr>
                              <w:rFonts w:ascii="DejaVu Sans" w:hAnsi="DejaVu Sans" w:cs="DejaVu Sans"/>
                              <w:color w:val="939597"/>
                              <w:sz w:val="13"/>
                              <w:szCs w:val="13"/>
                            </w:rPr>
                            <w:t xml:space="preserve">222 945 108 </w:t>
                          </w:r>
                          <w:r w:rsidRPr="00ED41DE">
                            <w:rPr>
                              <w:rFonts w:ascii="DejaVu Sans" w:hAnsi="DejaVu Sans" w:cs="DejaVu Sans"/>
                              <w:color w:val="939597"/>
                              <w:sz w:val="13"/>
                              <w:szCs w:val="13"/>
                            </w:rPr>
                            <w:t>(</w:t>
                          </w:r>
                          <w:r w:rsidRPr="001A1B66">
                            <w:rPr>
                              <w:rFonts w:ascii="DejaVu Sans" w:hAnsi="DejaVu Sans" w:cs="DejaVu Sans"/>
                              <w:color w:val="939597"/>
                              <w:sz w:val="13"/>
                              <w:szCs w:val="13"/>
                              <w:lang w:val="en-US"/>
                            </w:rPr>
                            <w:t>office</w:t>
                          </w:r>
                          <w:r w:rsidRPr="00ED41DE">
                            <w:rPr>
                              <w:rFonts w:ascii="DejaVu Sans" w:hAnsi="DejaVu Sans" w:cs="DejaVu Sans"/>
                              <w:color w:val="939597"/>
                              <w:sz w:val="13"/>
                              <w:szCs w:val="13"/>
                            </w:rPr>
                            <w:t>)</w:t>
                          </w:r>
                        </w:p>
                        <w:p w14:paraId="2647421E" w14:textId="4BE16572" w:rsidR="00AA19AF" w:rsidRPr="00AA19AF" w:rsidRDefault="00AA19AF" w:rsidP="00AA19AF">
                          <w:pPr>
                            <w:pStyle w:val="Zkladnodstavec"/>
                            <w:spacing w:line="240" w:lineRule="atLeast"/>
                            <w:rPr>
                              <w:rFonts w:ascii="DejaVu Sans" w:hAnsi="DejaVu Sans" w:cs="DejaVu Sans"/>
                              <w:color w:val="A6A6A6" w:themeColor="background1" w:themeShade="A6"/>
                              <w:sz w:val="13"/>
                              <w:szCs w:val="13"/>
                            </w:rPr>
                          </w:pPr>
                          <w:r w:rsidRPr="00AA19AF">
                            <w:rPr>
                              <w:rFonts w:ascii="DejaVu Sans" w:hAnsi="DejaVu Sans" w:cs="DejaVu Sans"/>
                              <w:color w:val="A6A6A6" w:themeColor="background1" w:themeShade="A6"/>
                              <w:sz w:val="13"/>
                              <w:szCs w:val="13"/>
                            </w:rPr>
                            <w:t>tesar</w:t>
                          </w:r>
                          <w:bookmarkStart w:id="0" w:name="_Hlk87112392"/>
                          <w:r w:rsidRPr="00AA19AF">
                            <w:rPr>
                              <w:rFonts w:ascii="DejaVu Sans" w:hAnsi="DejaVu Sans" w:cs="DejaVu Sans"/>
                              <w:color w:val="A6A6A6" w:themeColor="background1" w:themeShade="A6"/>
                              <w:sz w:val="13"/>
                              <w:szCs w:val="13"/>
                            </w:rPr>
                            <w:t>@</w:t>
                          </w:r>
                          <w:bookmarkEnd w:id="0"/>
                          <w:r w:rsidRPr="00AA19AF">
                            <w:rPr>
                              <w:rFonts w:ascii="DejaVu Sans" w:hAnsi="DejaVu Sans" w:cs="DejaVu Sans"/>
                              <w:color w:val="A6A6A6" w:themeColor="background1" w:themeShade="A6"/>
                              <w:sz w:val="13"/>
                              <w:szCs w:val="13"/>
                            </w:rPr>
                            <w:t>insolvencetesar.cz</w:t>
                          </w:r>
                        </w:p>
                        <w:p w14:paraId="244076EB" w14:textId="6E9A023B" w:rsidR="00AA19AF" w:rsidRDefault="00AA19AF" w:rsidP="00AA19AF">
                          <w:pPr>
                            <w:autoSpaceDE w:val="0"/>
                            <w:autoSpaceDN w:val="0"/>
                            <w:adjustRightInd w:val="0"/>
                            <w:textAlignment w:val="center"/>
                            <w:rPr>
                              <w:rFonts w:cs="DejaVu Sans"/>
                              <w:color w:val="939597"/>
                              <w:sz w:val="13"/>
                              <w:szCs w:val="13"/>
                            </w:rPr>
                          </w:pPr>
                          <w:r>
                            <w:rPr>
                              <w:rFonts w:cs="DejaVu Sans"/>
                              <w:color w:val="939597"/>
                              <w:sz w:val="13"/>
                              <w:szCs w:val="13"/>
                            </w:rPr>
                            <w:t>office</w:t>
                          </w:r>
                          <w:r w:rsidRPr="00AA19AF">
                            <w:rPr>
                              <w:rFonts w:cs="DejaVu Sans"/>
                              <w:color w:val="939597"/>
                              <w:sz w:val="13"/>
                              <w:szCs w:val="13"/>
                            </w:rPr>
                            <w:t>@</w:t>
                          </w:r>
                          <w:r>
                            <w:rPr>
                              <w:rFonts w:cs="DejaVu Sans"/>
                              <w:color w:val="939597"/>
                              <w:sz w:val="13"/>
                              <w:szCs w:val="13"/>
                            </w:rPr>
                            <w:t>insolvencetesar.cz</w:t>
                          </w:r>
                        </w:p>
                        <w:p w14:paraId="28900564" w14:textId="72F7B750" w:rsidR="00AA19AF" w:rsidRPr="00431499" w:rsidRDefault="00AA19AF" w:rsidP="00AA19AF">
                          <w:pPr>
                            <w:autoSpaceDE w:val="0"/>
                            <w:autoSpaceDN w:val="0"/>
                            <w:adjustRightInd w:val="0"/>
                            <w:textAlignment w:val="center"/>
                            <w:rPr>
                              <w:rFonts w:cs="DejaVu Sans"/>
                              <w:b/>
                              <w:bCs/>
                              <w:color w:val="1B514C"/>
                              <w:sz w:val="13"/>
                              <w:szCs w:val="13"/>
                            </w:rPr>
                          </w:pPr>
                          <w:r w:rsidRPr="00431499">
                            <w:rPr>
                              <w:rFonts w:cs="DejaVu Sans"/>
                              <w:color w:val="1B514C"/>
                              <w:sz w:val="13"/>
                              <w:szCs w:val="13"/>
                            </w:rPr>
                            <w:t>www.insolvencetesar.cz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0" tIns="0" rIns="91440" bIns="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225829C5" id="_x0000_s1027" type="#_x0000_t202" style="position:absolute;left:0;text-align:left;margin-left:187.55pt;margin-top:3.75pt;width:117.6pt;height:44.4pt;z-index:-251658239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" filled="f" stroked="f">
              <v:textbox inset="0,0,,0">
                <w:txbxContent>
                  <w:p w14:paraId="4303248D" w14:textId="0808BE7D" w:rsidR="00AA19AF" w:rsidRPr="00ED41DE" w:rsidRDefault="00AA19AF" w:rsidP="00AA19AF">
                    <w:pPr>
                      <w:autoSpaceDE w:val="0"/>
                      <w:autoSpaceDN w:val="0"/>
                      <w:adjustRightInd w:val="0"/>
                      <w:textAlignment w:val="center"/>
                      <w:rPr>
                        <w:rFonts w:cs="DejaVu Sans"/>
                        <w:color w:val="4F8A95"/>
                        <w:sz w:val="13"/>
                        <w:szCs w:val="13"/>
                      </w:rPr>
                    </w:pPr>
                    <w:r>
                      <w:rPr>
                        <w:rFonts w:cs="DejaVu Sans"/>
                        <w:color w:val="4F8A95"/>
                        <w:sz w:val="13"/>
                        <w:szCs w:val="13"/>
                      </w:rPr>
                      <w:t>+420 724 324</w:t>
                    </w:r>
                    <w:r w:rsidRPr="00ED41DE">
                      <w:rPr>
                        <w:rFonts w:cs="DejaVu Sans"/>
                        <w:color w:val="4F8A95"/>
                        <w:sz w:val="13"/>
                        <w:szCs w:val="13"/>
                      </w:rPr>
                      <w:t xml:space="preserve"> </w:t>
                    </w:r>
                    <w:r>
                      <w:rPr>
                        <w:rFonts w:cs="DejaVu Sans"/>
                        <w:color w:val="4F8A95"/>
                        <w:sz w:val="13"/>
                        <w:szCs w:val="13"/>
                      </w:rPr>
                      <w:t>266</w:t>
                    </w:r>
                  </w:p>
                  <w:p w14:paraId="6A9E0D09" w14:textId="3662BCA9" w:rsidR="00AA19AF" w:rsidRPr="00ED41DE" w:rsidRDefault="00AA19AF" w:rsidP="00AA19AF">
                    <w:pPr>
                      <w:pStyle w:val="Zkladnodstavec"/>
                      <w:spacing w:line="240" w:lineRule="auto"/>
                      <w:rPr>
                        <w:rFonts w:ascii="DejaVu Sans" w:hAnsi="DejaVu Sans" w:cs="DejaVu Sans"/>
                        <w:color w:val="939597"/>
                        <w:sz w:val="13"/>
                        <w:szCs w:val="13"/>
                      </w:rPr>
                    </w:pPr>
                    <w:r>
                      <w:rPr>
                        <w:rFonts w:ascii="DejaVu Sans" w:hAnsi="DejaVu Sans" w:cs="DejaVu Sans"/>
                        <w:color w:val="939597"/>
                        <w:sz w:val="13"/>
                        <w:szCs w:val="13"/>
                      </w:rPr>
                      <w:t>+</w:t>
                    </w:r>
                    <w:r w:rsidRPr="00ED41DE">
                      <w:rPr>
                        <w:rFonts w:ascii="DejaVu Sans" w:hAnsi="DejaVu Sans" w:cs="DejaVu Sans"/>
                        <w:color w:val="939597"/>
                        <w:sz w:val="13"/>
                        <w:szCs w:val="13"/>
                      </w:rPr>
                      <w:t xml:space="preserve">420 </w:t>
                    </w:r>
                    <w:r>
                      <w:rPr>
                        <w:rFonts w:ascii="DejaVu Sans" w:hAnsi="DejaVu Sans" w:cs="DejaVu Sans"/>
                        <w:color w:val="939597"/>
                        <w:sz w:val="13"/>
                        <w:szCs w:val="13"/>
                      </w:rPr>
                      <w:t xml:space="preserve">222 945 108 </w:t>
                    </w:r>
                    <w:r w:rsidRPr="00ED41DE">
                      <w:rPr>
                        <w:rFonts w:ascii="DejaVu Sans" w:hAnsi="DejaVu Sans" w:cs="DejaVu Sans"/>
                        <w:color w:val="939597"/>
                        <w:sz w:val="13"/>
                        <w:szCs w:val="13"/>
                      </w:rPr>
                      <w:t>(</w:t>
                    </w:r>
                    <w:r w:rsidRPr="001A1B66">
                      <w:rPr>
                        <w:rFonts w:ascii="DejaVu Sans" w:hAnsi="DejaVu Sans" w:cs="DejaVu Sans"/>
                        <w:color w:val="939597"/>
                        <w:sz w:val="13"/>
                        <w:szCs w:val="13"/>
                        <w:lang w:val="en-US"/>
                      </w:rPr>
                      <w:t>office</w:t>
                    </w:r>
                    <w:r w:rsidRPr="00ED41DE">
                      <w:rPr>
                        <w:rFonts w:ascii="DejaVu Sans" w:hAnsi="DejaVu Sans" w:cs="DejaVu Sans"/>
                        <w:color w:val="939597"/>
                        <w:sz w:val="13"/>
                        <w:szCs w:val="13"/>
                      </w:rPr>
                      <w:t>)</w:t>
                    </w:r>
                  </w:p>
                  <w:p w14:paraId="2647421E" w14:textId="4BE16572" w:rsidR="00AA19AF" w:rsidRPr="00AA19AF" w:rsidRDefault="00AA19AF" w:rsidP="00AA19AF">
                    <w:pPr>
                      <w:pStyle w:val="Zkladnodstavec"/>
                      <w:spacing w:line="240" w:lineRule="atLeast"/>
                      <w:rPr>
                        <w:rFonts w:ascii="DejaVu Sans" w:hAnsi="DejaVu Sans" w:cs="DejaVu Sans"/>
                        <w:color w:val="A6A6A6" w:themeColor="background1" w:themeShade="A6"/>
                        <w:sz w:val="13"/>
                        <w:szCs w:val="13"/>
                      </w:rPr>
                    </w:pPr>
                    <w:r w:rsidRPr="00AA19AF">
                      <w:rPr>
                        <w:rFonts w:ascii="DejaVu Sans" w:hAnsi="DejaVu Sans" w:cs="DejaVu Sans"/>
                        <w:color w:val="A6A6A6" w:themeColor="background1" w:themeShade="A6"/>
                        <w:sz w:val="13"/>
                        <w:szCs w:val="13"/>
                      </w:rPr>
                      <w:t>tesar</w:t>
                    </w:r>
                    <w:bookmarkStart w:id="1" w:name="_Hlk87112392"/>
                    <w:r w:rsidRPr="00AA19AF">
                      <w:rPr>
                        <w:rFonts w:ascii="DejaVu Sans" w:hAnsi="DejaVu Sans" w:cs="DejaVu Sans"/>
                        <w:color w:val="A6A6A6" w:themeColor="background1" w:themeShade="A6"/>
                        <w:sz w:val="13"/>
                        <w:szCs w:val="13"/>
                      </w:rPr>
                      <w:t>@</w:t>
                    </w:r>
                    <w:bookmarkEnd w:id="1"/>
                    <w:r w:rsidRPr="00AA19AF">
                      <w:rPr>
                        <w:rFonts w:ascii="DejaVu Sans" w:hAnsi="DejaVu Sans" w:cs="DejaVu Sans"/>
                        <w:color w:val="A6A6A6" w:themeColor="background1" w:themeShade="A6"/>
                        <w:sz w:val="13"/>
                        <w:szCs w:val="13"/>
                      </w:rPr>
                      <w:t>insolvencetesar.cz</w:t>
                    </w:r>
                  </w:p>
                  <w:p w14:paraId="244076EB" w14:textId="6E9A023B" w:rsidR="00AA19AF" w:rsidRDefault="00AA19AF" w:rsidP="00AA19AF">
                    <w:pPr>
                      <w:autoSpaceDE w:val="0"/>
                      <w:autoSpaceDN w:val="0"/>
                      <w:adjustRightInd w:val="0"/>
                      <w:textAlignment w:val="center"/>
                      <w:rPr>
                        <w:rFonts w:cs="DejaVu Sans"/>
                        <w:color w:val="939597"/>
                        <w:sz w:val="13"/>
                        <w:szCs w:val="13"/>
                      </w:rPr>
                    </w:pPr>
                    <w:r>
                      <w:rPr>
                        <w:rFonts w:cs="DejaVu Sans"/>
                        <w:color w:val="939597"/>
                        <w:sz w:val="13"/>
                        <w:szCs w:val="13"/>
                      </w:rPr>
                      <w:t>office</w:t>
                    </w:r>
                    <w:r w:rsidRPr="00AA19AF">
                      <w:rPr>
                        <w:rFonts w:cs="DejaVu Sans"/>
                        <w:color w:val="939597"/>
                        <w:sz w:val="13"/>
                        <w:szCs w:val="13"/>
                      </w:rPr>
                      <w:t>@</w:t>
                    </w:r>
                    <w:r>
                      <w:rPr>
                        <w:rFonts w:cs="DejaVu Sans"/>
                        <w:color w:val="939597"/>
                        <w:sz w:val="13"/>
                        <w:szCs w:val="13"/>
                      </w:rPr>
                      <w:t>insolvencetesar.cz</w:t>
                    </w:r>
                  </w:p>
                  <w:p w14:paraId="28900564" w14:textId="72F7B750" w:rsidR="00AA19AF" w:rsidRPr="00431499" w:rsidRDefault="00AA19AF" w:rsidP="00AA19AF">
                    <w:pPr>
                      <w:autoSpaceDE w:val="0"/>
                      <w:autoSpaceDN w:val="0"/>
                      <w:adjustRightInd w:val="0"/>
                      <w:textAlignment w:val="center"/>
                      <w:rPr>
                        <w:rFonts w:cs="DejaVu Sans"/>
                        <w:b/>
                        <w:bCs/>
                        <w:color w:val="1B514C"/>
                        <w:sz w:val="13"/>
                        <w:szCs w:val="13"/>
                      </w:rPr>
                    </w:pPr>
                    <w:r w:rsidRPr="00431499">
                      <w:rPr>
                        <w:rFonts w:cs="DejaVu Sans"/>
                        <w:color w:val="1B514C"/>
                        <w:sz w:val="13"/>
                        <w:szCs w:val="13"/>
                      </w:rPr>
                      <w:t>www.insolvencetesar.cz</w:t>
                    </w:r>
                  </w:p>
                </w:txbxContent>
              </v:textbox>
            </v:shape>
          </w:pict>
        </mc:Fallback>
      </mc:AlternateContent>
    </w:r>
  </w:p>
  <w:p w14:paraId="6403C55B" w14:textId="323692CC" w:rsidR="00AA19AF" w:rsidRDefault="00AA19AF" w:rsidP="00AA19AF">
    <w:pPr>
      <w:pStyle w:val="Zpat"/>
    </w:pPr>
    <w:r>
      <w:rPr>
        <w:noProof/>
        <w:lang w:eastAsia="cs-CZ"/>
      </w:rPr>
      <mc:AlternateContent>
        <mc:Choice Requires="wps">
          <w:drawing>
            <wp:anchor distT="0" distB="0" distL="114300" distR="114300" simplePos="0" relativeHeight="251658240" behindDoc="1" locked="0" layoutInCell="1" allowOverlap="1" wp14:anchorId="44AE5C28" wp14:editId="701248A3">
              <wp:simplePos x="0" y="0"/>
              <wp:positionH relativeFrom="column">
                <wp:posOffset>6350</wp:posOffset>
              </wp:positionH>
              <wp:positionV relativeFrom="paragraph">
                <wp:posOffset>-104140</wp:posOffset>
              </wp:positionV>
              <wp:extent cx="2453640" cy="1738630"/>
              <wp:effectExtent l="0" t="0" r="0" b="13970"/>
              <wp:wrapNone/>
              <wp:docPr id="37" name="Text Box 3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2453640" cy="173863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ffectLst/>
                      <a:extLst>
                        <a:ext uri="{FAA26D3D-D897-4be2-8F04-BA451C77F1D7}">
                          <ma14:placeholderFlag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ma14="http://schemas.microsoft.com/office/mac/drawingml/2011/main"/>
                        </a:ext>
                        <a:ext uri="{C572A759-6A51-4108-AA02-DFA0A04FC94B}">
                          <ma14:wrappingTextBoxFlag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ma14="http://schemas.microsoft.com/office/mac/drawingml/2011/main"/>
                        </a:ext>
                      </a:extLst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6131EAD6" w14:textId="66564716" w:rsidR="00AA19AF" w:rsidRDefault="00AA19AF" w:rsidP="00AA19AF">
                          <w:pPr>
                            <w:autoSpaceDE w:val="0"/>
                            <w:autoSpaceDN w:val="0"/>
                            <w:adjustRightInd w:val="0"/>
                            <w:textAlignment w:val="center"/>
                            <w:rPr>
                              <w:rFonts w:cs="DejaVu Sans"/>
                              <w:color w:val="4F8A95"/>
                              <w:sz w:val="16"/>
                              <w:szCs w:val="16"/>
                            </w:rPr>
                          </w:pPr>
                          <w:r>
                            <w:rPr>
                              <w:rFonts w:cs="DejaVu Sans"/>
                              <w:color w:val="4F8A95"/>
                              <w:sz w:val="16"/>
                              <w:szCs w:val="16"/>
                            </w:rPr>
                            <w:t>JUDr. Ing. Radan Tesař</w:t>
                          </w:r>
                        </w:p>
                        <w:p w14:paraId="16F2133A" w14:textId="5002DC6C" w:rsidR="00AA19AF" w:rsidRPr="00ED41DE" w:rsidRDefault="00AA19AF" w:rsidP="00AA19AF">
                          <w:pPr>
                            <w:autoSpaceDE w:val="0"/>
                            <w:autoSpaceDN w:val="0"/>
                            <w:adjustRightInd w:val="0"/>
                            <w:textAlignment w:val="center"/>
                            <w:rPr>
                              <w:rFonts w:cs="DejaVu Sans"/>
                              <w:color w:val="939597"/>
                              <w:sz w:val="16"/>
                              <w:szCs w:val="16"/>
                            </w:rPr>
                          </w:pPr>
                          <w:r>
                            <w:rPr>
                              <w:rFonts w:cs="DejaVu Sans"/>
                              <w:color w:val="4F8A95"/>
                              <w:sz w:val="16"/>
                              <w:szCs w:val="16"/>
                            </w:rPr>
                            <w:t>Insolvenční správce</w:t>
                          </w:r>
                        </w:p>
                        <w:p w14:paraId="530AEEDB" w14:textId="77777777" w:rsidR="00AA19AF" w:rsidRPr="00ED41DE" w:rsidRDefault="00AA19AF" w:rsidP="00AA19AF">
                          <w:pPr>
                            <w:autoSpaceDE w:val="0"/>
                            <w:autoSpaceDN w:val="0"/>
                            <w:adjustRightInd w:val="0"/>
                            <w:spacing w:line="240" w:lineRule="atLeast"/>
                            <w:textAlignment w:val="center"/>
                            <w:rPr>
                              <w:rFonts w:cs="DejaVu Sans"/>
                              <w:color w:val="939597"/>
                              <w:sz w:val="13"/>
                              <w:szCs w:val="13"/>
                            </w:rPr>
                          </w:pPr>
                          <w:r>
                            <w:rPr>
                              <w:rFonts w:cs="DejaVu Sans"/>
                              <w:color w:val="939597"/>
                              <w:sz w:val="13"/>
                              <w:szCs w:val="13"/>
                            </w:rPr>
                            <w:t>Chodská 1366/9</w:t>
                          </w:r>
                          <w:r w:rsidRPr="00ED41DE">
                            <w:rPr>
                              <w:rFonts w:cs="DejaVu Sans"/>
                              <w:color w:val="939597"/>
                              <w:sz w:val="13"/>
                              <w:szCs w:val="13"/>
                            </w:rPr>
                            <w:t xml:space="preserve">, 120 00 Praha 2 </w:t>
                          </w:r>
                        </w:p>
                        <w:p w14:paraId="657A1C9A" w14:textId="09BC361F" w:rsidR="00AA19AF" w:rsidRPr="00ED41DE" w:rsidRDefault="00AA19AF" w:rsidP="00AA19AF">
                          <w:pPr>
                            <w:rPr>
                              <w:rFonts w:cs="DejaVu Sans"/>
                              <w:b/>
                              <w:bCs/>
                              <w:sz w:val="13"/>
                              <w:szCs w:val="13"/>
                            </w:rPr>
                          </w:pPr>
                          <w:r w:rsidRPr="00ED41DE">
                            <w:rPr>
                              <w:rFonts w:cs="DejaVu Sans"/>
                              <w:color w:val="939597"/>
                              <w:sz w:val="13"/>
                              <w:szCs w:val="13"/>
                            </w:rPr>
                            <w:t xml:space="preserve">IČO: </w:t>
                          </w:r>
                          <w:r>
                            <w:rPr>
                              <w:rFonts w:cs="DejaVu Sans"/>
                              <w:color w:val="939597"/>
                              <w:sz w:val="13"/>
                              <w:szCs w:val="13"/>
                            </w:rPr>
                            <w:t>74224191</w:t>
                          </w:r>
                          <w:r w:rsidRPr="00ED41DE">
                            <w:rPr>
                              <w:rFonts w:cs="DejaVu Sans"/>
                              <w:color w:val="939597"/>
                              <w:sz w:val="13"/>
                              <w:szCs w:val="13"/>
                            </w:rPr>
                            <w:t>, DIČ: CZ</w:t>
                          </w:r>
                          <w:r>
                            <w:rPr>
                              <w:rFonts w:cs="DejaVu Sans"/>
                              <w:color w:val="939597"/>
                              <w:sz w:val="13"/>
                              <w:szCs w:val="13"/>
                            </w:rPr>
                            <w:t>8711131737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0" tIns="0" rIns="91440" bIns="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44AE5C28" id="_x0000_s1028" type="#_x0000_t202" style="position:absolute;left:0;text-align:left;margin-left:.5pt;margin-top:-8.2pt;width:193.2pt;height:136.9pt;z-index:-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" filled="f" stroked="f">
              <v:textbox inset="0,0,,0">
                <w:txbxContent>
                  <w:p w14:paraId="6131EAD6" w14:textId="66564716" w:rsidR="00AA19AF" w:rsidRDefault="00AA19AF" w:rsidP="00AA19AF">
                    <w:pPr>
                      <w:autoSpaceDE w:val="0"/>
                      <w:autoSpaceDN w:val="0"/>
                      <w:adjustRightInd w:val="0"/>
                      <w:textAlignment w:val="center"/>
                      <w:rPr>
                        <w:rFonts w:cs="DejaVu Sans"/>
                        <w:color w:val="4F8A95"/>
                        <w:sz w:val="16"/>
                        <w:szCs w:val="16"/>
                      </w:rPr>
                    </w:pPr>
                    <w:r>
                      <w:rPr>
                        <w:rFonts w:cs="DejaVu Sans"/>
                        <w:color w:val="4F8A95"/>
                        <w:sz w:val="16"/>
                        <w:szCs w:val="16"/>
                      </w:rPr>
                      <w:t>JUDr. Ing. Radan Tesař</w:t>
                    </w:r>
                  </w:p>
                  <w:p w14:paraId="16F2133A" w14:textId="5002DC6C" w:rsidR="00AA19AF" w:rsidRPr="00ED41DE" w:rsidRDefault="00AA19AF" w:rsidP="00AA19AF">
                    <w:pPr>
                      <w:autoSpaceDE w:val="0"/>
                      <w:autoSpaceDN w:val="0"/>
                      <w:adjustRightInd w:val="0"/>
                      <w:textAlignment w:val="center"/>
                      <w:rPr>
                        <w:rFonts w:cs="DejaVu Sans"/>
                        <w:color w:val="939597"/>
                        <w:sz w:val="16"/>
                        <w:szCs w:val="16"/>
                      </w:rPr>
                    </w:pPr>
                    <w:r>
                      <w:rPr>
                        <w:rFonts w:cs="DejaVu Sans"/>
                        <w:color w:val="4F8A95"/>
                        <w:sz w:val="16"/>
                        <w:szCs w:val="16"/>
                      </w:rPr>
                      <w:t>Insolvenční správce</w:t>
                    </w:r>
                  </w:p>
                  <w:p w14:paraId="530AEEDB" w14:textId="77777777" w:rsidR="00AA19AF" w:rsidRPr="00ED41DE" w:rsidRDefault="00AA19AF" w:rsidP="00AA19AF">
                    <w:pPr>
                      <w:autoSpaceDE w:val="0"/>
                      <w:autoSpaceDN w:val="0"/>
                      <w:adjustRightInd w:val="0"/>
                      <w:spacing w:line="240" w:lineRule="atLeast"/>
                      <w:textAlignment w:val="center"/>
                      <w:rPr>
                        <w:rFonts w:cs="DejaVu Sans"/>
                        <w:color w:val="939597"/>
                        <w:sz w:val="13"/>
                        <w:szCs w:val="13"/>
                      </w:rPr>
                    </w:pPr>
                    <w:r>
                      <w:rPr>
                        <w:rFonts w:cs="DejaVu Sans"/>
                        <w:color w:val="939597"/>
                        <w:sz w:val="13"/>
                        <w:szCs w:val="13"/>
                      </w:rPr>
                      <w:t>Chodská 1366/9</w:t>
                    </w:r>
                    <w:r w:rsidRPr="00ED41DE">
                      <w:rPr>
                        <w:rFonts w:cs="DejaVu Sans"/>
                        <w:color w:val="939597"/>
                        <w:sz w:val="13"/>
                        <w:szCs w:val="13"/>
                      </w:rPr>
                      <w:t xml:space="preserve">, 120 00 Praha 2 </w:t>
                    </w:r>
                  </w:p>
                  <w:p w14:paraId="657A1C9A" w14:textId="09BC361F" w:rsidR="00AA19AF" w:rsidRPr="00ED41DE" w:rsidRDefault="00AA19AF" w:rsidP="00AA19AF">
                    <w:pPr>
                      <w:rPr>
                        <w:rFonts w:cs="DejaVu Sans"/>
                        <w:b/>
                        <w:bCs/>
                        <w:sz w:val="13"/>
                        <w:szCs w:val="13"/>
                      </w:rPr>
                    </w:pPr>
                    <w:r w:rsidRPr="00ED41DE">
                      <w:rPr>
                        <w:rFonts w:cs="DejaVu Sans"/>
                        <w:color w:val="939597"/>
                        <w:sz w:val="13"/>
                        <w:szCs w:val="13"/>
                      </w:rPr>
                      <w:t xml:space="preserve">IČO: </w:t>
                    </w:r>
                    <w:r>
                      <w:rPr>
                        <w:rFonts w:cs="DejaVu Sans"/>
                        <w:color w:val="939597"/>
                        <w:sz w:val="13"/>
                        <w:szCs w:val="13"/>
                      </w:rPr>
                      <w:t>74224191</w:t>
                    </w:r>
                    <w:r w:rsidRPr="00ED41DE">
                      <w:rPr>
                        <w:rFonts w:cs="DejaVu Sans"/>
                        <w:color w:val="939597"/>
                        <w:sz w:val="13"/>
                        <w:szCs w:val="13"/>
                      </w:rPr>
                      <w:t>, DIČ: CZ</w:t>
                    </w:r>
                    <w:r>
                      <w:rPr>
                        <w:rFonts w:cs="DejaVu Sans"/>
                        <w:color w:val="939597"/>
                        <w:sz w:val="13"/>
                        <w:szCs w:val="13"/>
                      </w:rPr>
                      <w:t>8711131737</w:t>
                    </w:r>
                  </w:p>
                </w:txbxContent>
              </v:textbox>
            </v:shape>
          </w:pict>
        </mc:Fallback>
      </mc:AlternateContent>
    </w:r>
  </w:p>
  <w:p w14:paraId="2331E7E4" w14:textId="77777777" w:rsidR="00AA19AF" w:rsidRDefault="00AA19AF">
    <w:pPr>
      <w:pStyle w:val="Zpa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C3DCA79" w14:textId="77777777" w:rsidR="00913F18" w:rsidRDefault="00913F18" w:rsidP="00B71A25">
      <w:r>
        <w:separator/>
      </w:r>
    </w:p>
  </w:footnote>
  <w:footnote w:type="continuationSeparator" w:id="0">
    <w:p w14:paraId="1CE188FA" w14:textId="77777777" w:rsidR="00913F18" w:rsidRDefault="00913F18" w:rsidP="00B71A25">
      <w:r>
        <w:continuationSeparator/>
      </w:r>
    </w:p>
  </w:footnote>
  <w:footnote w:type="continuationNotice" w:id="1">
    <w:p w14:paraId="175F2462" w14:textId="77777777" w:rsidR="00913F18" w:rsidRDefault="00913F18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938F416" w14:textId="150682AD" w:rsidR="00B71A25" w:rsidRPr="00B71A25" w:rsidRDefault="00B71A25" w:rsidP="00B71A25">
    <w:pPr>
      <w:pStyle w:val="Zhlav"/>
      <w:jc w:val="center"/>
      <w:rPr>
        <w:sz w:val="22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5CFE809" w14:textId="77777777" w:rsidR="00B71A25" w:rsidRPr="00431499" w:rsidRDefault="00B71A25" w:rsidP="00B71A25">
    <w:pPr>
      <w:pStyle w:val="Zhlav"/>
      <w:jc w:val="center"/>
      <w:rPr>
        <w:b/>
        <w:color w:val="1B514C"/>
        <w:sz w:val="22"/>
      </w:rPr>
    </w:pPr>
    <w:r w:rsidRPr="00431499">
      <w:rPr>
        <w:b/>
        <w:color w:val="1B514C"/>
        <w:sz w:val="22"/>
      </w:rPr>
      <w:t>JUDr. Ing. Radan Tesař</w:t>
    </w:r>
  </w:p>
  <w:p w14:paraId="04057C29" w14:textId="77777777" w:rsidR="00B71A25" w:rsidRPr="00B71A25" w:rsidRDefault="00B71A25" w:rsidP="00B71A25">
    <w:pPr>
      <w:pStyle w:val="Zhlav"/>
      <w:jc w:val="center"/>
      <w:rPr>
        <w:sz w:val="22"/>
      </w:rPr>
    </w:pPr>
    <w:r w:rsidRPr="00B71A25">
      <w:rPr>
        <w:sz w:val="22"/>
      </w:rPr>
      <w:t>insolvenční správce</w:t>
    </w:r>
  </w:p>
  <w:p w14:paraId="3FA3FFCC" w14:textId="77777777" w:rsidR="00B71A25" w:rsidRDefault="00B71A25">
    <w:pPr>
      <w:pStyle w:val="Zhlav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BD22827"/>
    <w:multiLevelType w:val="hybridMultilevel"/>
    <w:tmpl w:val="37A2B298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F3D49A9"/>
    <w:multiLevelType w:val="hybridMultilevel"/>
    <w:tmpl w:val="57F48D82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ADD455D"/>
    <w:multiLevelType w:val="multilevel"/>
    <w:tmpl w:val="16285E16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b w:val="0"/>
        <w:bCs w:val="0"/>
      </w:rPr>
    </w:lvl>
    <w:lvl w:ilvl="2">
      <w:start w:val="1"/>
      <w:numFmt w:val="lowerRoman"/>
      <w:lvlText w:val="(%3)"/>
      <w:lvlJc w:val="left"/>
      <w:pPr>
        <w:ind w:left="1224" w:hanging="504"/>
      </w:pPr>
      <w:rPr>
        <w:rFonts w:ascii="DejaVu Sans" w:eastAsiaTheme="minorHAnsi" w:hAnsi="DejaVu Sans" w:cs="DejaVu Sans"/>
      </w:r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285617D8"/>
    <w:multiLevelType w:val="multilevel"/>
    <w:tmpl w:val="03565F7C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  <w:bCs/>
      </w:rPr>
    </w:lvl>
    <w:lvl w:ilvl="1">
      <w:start w:val="1"/>
      <w:numFmt w:val="decimal"/>
      <w:lvlText w:val="%1.%2."/>
      <w:lvlJc w:val="left"/>
      <w:pPr>
        <w:ind w:left="792" w:hanging="432"/>
      </w:pPr>
      <w:rPr>
        <w:b w:val="0"/>
        <w:bCs w:val="0"/>
      </w:rPr>
    </w:lvl>
    <w:lvl w:ilvl="2">
      <w:start w:val="1"/>
      <w:numFmt w:val="lowerRoman"/>
      <w:lvlText w:val="(%3)"/>
      <w:lvlJc w:val="left"/>
      <w:pPr>
        <w:ind w:left="1224" w:hanging="504"/>
      </w:pPr>
      <w:rPr>
        <w:rFonts w:ascii="DejaVu Sans" w:eastAsiaTheme="minorHAnsi" w:hAnsi="DejaVu Sans" w:cs="DejaVu Sans"/>
      </w:r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4" w15:restartNumberingAfterBreak="0">
    <w:nsid w:val="4C801996"/>
    <w:multiLevelType w:val="multilevel"/>
    <w:tmpl w:val="16285E16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b w:val="0"/>
        <w:bCs w:val="0"/>
      </w:rPr>
    </w:lvl>
    <w:lvl w:ilvl="2">
      <w:start w:val="1"/>
      <w:numFmt w:val="lowerRoman"/>
      <w:lvlText w:val="(%3)"/>
      <w:lvlJc w:val="left"/>
      <w:pPr>
        <w:ind w:left="1224" w:hanging="504"/>
      </w:pPr>
      <w:rPr>
        <w:rFonts w:ascii="DejaVu Sans" w:eastAsiaTheme="minorHAnsi" w:hAnsi="DejaVu Sans" w:cs="DejaVu Sans"/>
      </w:r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 w15:restartNumberingAfterBreak="0">
    <w:nsid w:val="59C05DB6"/>
    <w:multiLevelType w:val="hybridMultilevel"/>
    <w:tmpl w:val="897007EE"/>
    <w:lvl w:ilvl="0" w:tplc="53D2EF72">
      <w:start w:val="1"/>
      <w:numFmt w:val="lowerRoman"/>
      <w:lvlText w:val="(%1)"/>
      <w:lvlJc w:val="left"/>
      <w:pPr>
        <w:ind w:left="1080" w:hanging="72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5BA74D22"/>
    <w:multiLevelType w:val="hybridMultilevel"/>
    <w:tmpl w:val="B5F647B6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5C0C7993"/>
    <w:multiLevelType w:val="hybridMultilevel"/>
    <w:tmpl w:val="F008F4EC"/>
    <w:lvl w:ilvl="0" w:tplc="19C2748E">
      <w:start w:val="1"/>
      <w:numFmt w:val="lowerRoman"/>
      <w:lvlText w:val="(%1)"/>
      <w:lvlJc w:val="left"/>
      <w:pPr>
        <w:ind w:left="1080" w:hanging="72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64C3689E"/>
    <w:multiLevelType w:val="hybridMultilevel"/>
    <w:tmpl w:val="48A2EEE4"/>
    <w:lvl w:ilvl="0" w:tplc="F37EAF4A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50019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798959210">
    <w:abstractNumId w:val="0"/>
  </w:num>
  <w:num w:numId="2" w16cid:durableId="715855688">
    <w:abstractNumId w:val="6"/>
  </w:num>
  <w:num w:numId="3" w16cid:durableId="86704358">
    <w:abstractNumId w:val="1"/>
  </w:num>
  <w:num w:numId="4" w16cid:durableId="1284732989">
    <w:abstractNumId w:val="7"/>
  </w:num>
  <w:num w:numId="5" w16cid:durableId="665523732">
    <w:abstractNumId w:val="5"/>
  </w:num>
  <w:num w:numId="6" w16cid:durableId="495925117">
    <w:abstractNumId w:val="8"/>
  </w:num>
  <w:num w:numId="7" w16cid:durableId="1217819769">
    <w:abstractNumId w:val="3"/>
  </w:num>
  <w:num w:numId="8" w16cid:durableId="825778989">
    <w:abstractNumId w:val="2"/>
  </w:num>
  <w:num w:numId="9" w16cid:durableId="1094672847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916BE"/>
    <w:rsid w:val="0000206D"/>
    <w:rsid w:val="00002ED0"/>
    <w:rsid w:val="00005FA0"/>
    <w:rsid w:val="00013F4D"/>
    <w:rsid w:val="00014299"/>
    <w:rsid w:val="000152C6"/>
    <w:rsid w:val="00016CF9"/>
    <w:rsid w:val="00021877"/>
    <w:rsid w:val="00024076"/>
    <w:rsid w:val="00026F8B"/>
    <w:rsid w:val="00027E82"/>
    <w:rsid w:val="00036561"/>
    <w:rsid w:val="00037FEC"/>
    <w:rsid w:val="000468AC"/>
    <w:rsid w:val="00064C25"/>
    <w:rsid w:val="0007507E"/>
    <w:rsid w:val="0007592B"/>
    <w:rsid w:val="0009280E"/>
    <w:rsid w:val="000A1352"/>
    <w:rsid w:val="000A2CB7"/>
    <w:rsid w:val="000A2FAD"/>
    <w:rsid w:val="000A5E1D"/>
    <w:rsid w:val="000B1F1D"/>
    <w:rsid w:val="000B2C2F"/>
    <w:rsid w:val="000B4061"/>
    <w:rsid w:val="000B4F08"/>
    <w:rsid w:val="000C0D8C"/>
    <w:rsid w:val="000C43C7"/>
    <w:rsid w:val="000C5C03"/>
    <w:rsid w:val="000C6A37"/>
    <w:rsid w:val="000D0BBF"/>
    <w:rsid w:val="000D1DF8"/>
    <w:rsid w:val="000D657E"/>
    <w:rsid w:val="000E0E07"/>
    <w:rsid w:val="000E29B2"/>
    <w:rsid w:val="000E39BF"/>
    <w:rsid w:val="000E4D95"/>
    <w:rsid w:val="000F2179"/>
    <w:rsid w:val="00123E8F"/>
    <w:rsid w:val="00132B00"/>
    <w:rsid w:val="00135576"/>
    <w:rsid w:val="001357DC"/>
    <w:rsid w:val="00144764"/>
    <w:rsid w:val="001549D9"/>
    <w:rsid w:val="00156EC2"/>
    <w:rsid w:val="0016355C"/>
    <w:rsid w:val="00164F4E"/>
    <w:rsid w:val="00173976"/>
    <w:rsid w:val="00183609"/>
    <w:rsid w:val="00195FEB"/>
    <w:rsid w:val="001A0873"/>
    <w:rsid w:val="001A6B94"/>
    <w:rsid w:val="001B25F7"/>
    <w:rsid w:val="001B4B0D"/>
    <w:rsid w:val="001D2083"/>
    <w:rsid w:val="001E1819"/>
    <w:rsid w:val="001E332E"/>
    <w:rsid w:val="001F24AF"/>
    <w:rsid w:val="002014FF"/>
    <w:rsid w:val="002062E8"/>
    <w:rsid w:val="00210974"/>
    <w:rsid w:val="0022226E"/>
    <w:rsid w:val="00222EB9"/>
    <w:rsid w:val="00225A56"/>
    <w:rsid w:val="0023507F"/>
    <w:rsid w:val="00235D32"/>
    <w:rsid w:val="00236CF1"/>
    <w:rsid w:val="002418A6"/>
    <w:rsid w:val="002504EB"/>
    <w:rsid w:val="00252908"/>
    <w:rsid w:val="002552B2"/>
    <w:rsid w:val="00261C43"/>
    <w:rsid w:val="00263447"/>
    <w:rsid w:val="002668B4"/>
    <w:rsid w:val="00280AAB"/>
    <w:rsid w:val="00281DB4"/>
    <w:rsid w:val="002828FF"/>
    <w:rsid w:val="002914E5"/>
    <w:rsid w:val="002916BE"/>
    <w:rsid w:val="00292D02"/>
    <w:rsid w:val="00297AA0"/>
    <w:rsid w:val="002A6549"/>
    <w:rsid w:val="002B764B"/>
    <w:rsid w:val="002D4840"/>
    <w:rsid w:val="002D6E07"/>
    <w:rsid w:val="002D7E27"/>
    <w:rsid w:val="002E4DE8"/>
    <w:rsid w:val="002E700F"/>
    <w:rsid w:val="002F4C67"/>
    <w:rsid w:val="002F7FEF"/>
    <w:rsid w:val="00315F99"/>
    <w:rsid w:val="003165B5"/>
    <w:rsid w:val="00316C1B"/>
    <w:rsid w:val="003170A6"/>
    <w:rsid w:val="0032067A"/>
    <w:rsid w:val="00326DB5"/>
    <w:rsid w:val="0033005B"/>
    <w:rsid w:val="003303AC"/>
    <w:rsid w:val="00347333"/>
    <w:rsid w:val="003556BF"/>
    <w:rsid w:val="003566F6"/>
    <w:rsid w:val="003655A0"/>
    <w:rsid w:val="0037031D"/>
    <w:rsid w:val="00385748"/>
    <w:rsid w:val="003860CA"/>
    <w:rsid w:val="003873BE"/>
    <w:rsid w:val="003A424C"/>
    <w:rsid w:val="003B0907"/>
    <w:rsid w:val="003B6EDB"/>
    <w:rsid w:val="003B7BCA"/>
    <w:rsid w:val="003C17ED"/>
    <w:rsid w:val="003C263D"/>
    <w:rsid w:val="003D0CD1"/>
    <w:rsid w:val="003D7D4E"/>
    <w:rsid w:val="003E105F"/>
    <w:rsid w:val="003F17CA"/>
    <w:rsid w:val="003F32CE"/>
    <w:rsid w:val="004047FA"/>
    <w:rsid w:val="00406867"/>
    <w:rsid w:val="00417294"/>
    <w:rsid w:val="00424A92"/>
    <w:rsid w:val="004312E5"/>
    <w:rsid w:val="00431499"/>
    <w:rsid w:val="00472E4B"/>
    <w:rsid w:val="004738D6"/>
    <w:rsid w:val="00482A43"/>
    <w:rsid w:val="00482B80"/>
    <w:rsid w:val="00486DE5"/>
    <w:rsid w:val="00491282"/>
    <w:rsid w:val="00492E1F"/>
    <w:rsid w:val="00493956"/>
    <w:rsid w:val="00497005"/>
    <w:rsid w:val="004A1D82"/>
    <w:rsid w:val="004B4227"/>
    <w:rsid w:val="004D19D9"/>
    <w:rsid w:val="004D1B28"/>
    <w:rsid w:val="004D4CEC"/>
    <w:rsid w:val="004D7709"/>
    <w:rsid w:val="004E0E64"/>
    <w:rsid w:val="004F326B"/>
    <w:rsid w:val="004F5A68"/>
    <w:rsid w:val="004F64C8"/>
    <w:rsid w:val="004F774F"/>
    <w:rsid w:val="004F7EB7"/>
    <w:rsid w:val="005060E2"/>
    <w:rsid w:val="00510B76"/>
    <w:rsid w:val="00514B27"/>
    <w:rsid w:val="00524DE3"/>
    <w:rsid w:val="005336CD"/>
    <w:rsid w:val="005453A5"/>
    <w:rsid w:val="00552E15"/>
    <w:rsid w:val="00560368"/>
    <w:rsid w:val="005629A3"/>
    <w:rsid w:val="005807EE"/>
    <w:rsid w:val="00583386"/>
    <w:rsid w:val="00591662"/>
    <w:rsid w:val="0059176A"/>
    <w:rsid w:val="00592716"/>
    <w:rsid w:val="00594107"/>
    <w:rsid w:val="005B12A7"/>
    <w:rsid w:val="005B3EC6"/>
    <w:rsid w:val="005D1738"/>
    <w:rsid w:val="005D2498"/>
    <w:rsid w:val="005E11A0"/>
    <w:rsid w:val="005F3563"/>
    <w:rsid w:val="0060380D"/>
    <w:rsid w:val="00612599"/>
    <w:rsid w:val="006305E9"/>
    <w:rsid w:val="00635966"/>
    <w:rsid w:val="006430B7"/>
    <w:rsid w:val="00644D5F"/>
    <w:rsid w:val="00651BE0"/>
    <w:rsid w:val="006578A0"/>
    <w:rsid w:val="00677986"/>
    <w:rsid w:val="00681C8F"/>
    <w:rsid w:val="00687D2A"/>
    <w:rsid w:val="00690A2B"/>
    <w:rsid w:val="00692CCF"/>
    <w:rsid w:val="00694365"/>
    <w:rsid w:val="00694B32"/>
    <w:rsid w:val="0069524F"/>
    <w:rsid w:val="006956EC"/>
    <w:rsid w:val="006A46C1"/>
    <w:rsid w:val="006A6869"/>
    <w:rsid w:val="006B67B5"/>
    <w:rsid w:val="006C154C"/>
    <w:rsid w:val="006C1635"/>
    <w:rsid w:val="006D7C24"/>
    <w:rsid w:val="006E570B"/>
    <w:rsid w:val="006F072C"/>
    <w:rsid w:val="006F238A"/>
    <w:rsid w:val="007052D1"/>
    <w:rsid w:val="00720249"/>
    <w:rsid w:val="007308FC"/>
    <w:rsid w:val="0073625D"/>
    <w:rsid w:val="00740C7C"/>
    <w:rsid w:val="00746797"/>
    <w:rsid w:val="007520DA"/>
    <w:rsid w:val="00766EF8"/>
    <w:rsid w:val="007670FC"/>
    <w:rsid w:val="007737EA"/>
    <w:rsid w:val="00776C08"/>
    <w:rsid w:val="00786131"/>
    <w:rsid w:val="00790853"/>
    <w:rsid w:val="00791B20"/>
    <w:rsid w:val="007A4F1D"/>
    <w:rsid w:val="007B4E03"/>
    <w:rsid w:val="007B518B"/>
    <w:rsid w:val="007C0127"/>
    <w:rsid w:val="007D5A09"/>
    <w:rsid w:val="007E6463"/>
    <w:rsid w:val="008048D9"/>
    <w:rsid w:val="00822E8B"/>
    <w:rsid w:val="00823198"/>
    <w:rsid w:val="00823E7A"/>
    <w:rsid w:val="008262AF"/>
    <w:rsid w:val="00827715"/>
    <w:rsid w:val="0083419B"/>
    <w:rsid w:val="0084192E"/>
    <w:rsid w:val="00843C3C"/>
    <w:rsid w:val="00846E44"/>
    <w:rsid w:val="0085327C"/>
    <w:rsid w:val="0085360E"/>
    <w:rsid w:val="00857EE0"/>
    <w:rsid w:val="00881070"/>
    <w:rsid w:val="00892948"/>
    <w:rsid w:val="008939C7"/>
    <w:rsid w:val="0089664E"/>
    <w:rsid w:val="008A307E"/>
    <w:rsid w:val="008A33B4"/>
    <w:rsid w:val="008A3D35"/>
    <w:rsid w:val="008C48C8"/>
    <w:rsid w:val="008C639F"/>
    <w:rsid w:val="008C6F45"/>
    <w:rsid w:val="008D1C41"/>
    <w:rsid w:val="008D3551"/>
    <w:rsid w:val="008E395A"/>
    <w:rsid w:val="008E4E4E"/>
    <w:rsid w:val="008F5B24"/>
    <w:rsid w:val="00905AE0"/>
    <w:rsid w:val="00910133"/>
    <w:rsid w:val="00913F18"/>
    <w:rsid w:val="00914E36"/>
    <w:rsid w:val="009225F8"/>
    <w:rsid w:val="00935F3D"/>
    <w:rsid w:val="00936ED7"/>
    <w:rsid w:val="00941AA4"/>
    <w:rsid w:val="009478FE"/>
    <w:rsid w:val="00950B0D"/>
    <w:rsid w:val="009673C2"/>
    <w:rsid w:val="009732D1"/>
    <w:rsid w:val="0097669A"/>
    <w:rsid w:val="009813B9"/>
    <w:rsid w:val="009A2274"/>
    <w:rsid w:val="009A2FF8"/>
    <w:rsid w:val="009C4929"/>
    <w:rsid w:val="009D201D"/>
    <w:rsid w:val="009D3B1E"/>
    <w:rsid w:val="009D45DE"/>
    <w:rsid w:val="009D50F4"/>
    <w:rsid w:val="009D6893"/>
    <w:rsid w:val="009E19EC"/>
    <w:rsid w:val="009E43FF"/>
    <w:rsid w:val="009F2EC2"/>
    <w:rsid w:val="00A006C8"/>
    <w:rsid w:val="00A031B5"/>
    <w:rsid w:val="00A05A6A"/>
    <w:rsid w:val="00A05E24"/>
    <w:rsid w:val="00A12E49"/>
    <w:rsid w:val="00A13B57"/>
    <w:rsid w:val="00A20240"/>
    <w:rsid w:val="00A2035F"/>
    <w:rsid w:val="00A22664"/>
    <w:rsid w:val="00A25617"/>
    <w:rsid w:val="00A3449A"/>
    <w:rsid w:val="00A34C26"/>
    <w:rsid w:val="00A402D9"/>
    <w:rsid w:val="00A51086"/>
    <w:rsid w:val="00A55C3C"/>
    <w:rsid w:val="00A56382"/>
    <w:rsid w:val="00A633EA"/>
    <w:rsid w:val="00A64AEC"/>
    <w:rsid w:val="00A6648B"/>
    <w:rsid w:val="00A73FB4"/>
    <w:rsid w:val="00AA19AF"/>
    <w:rsid w:val="00AA4F6F"/>
    <w:rsid w:val="00AB0AE0"/>
    <w:rsid w:val="00AB541B"/>
    <w:rsid w:val="00AB7047"/>
    <w:rsid w:val="00AC1A3F"/>
    <w:rsid w:val="00AC51F1"/>
    <w:rsid w:val="00AC5CA7"/>
    <w:rsid w:val="00AD2C1D"/>
    <w:rsid w:val="00AE091A"/>
    <w:rsid w:val="00AE2DE3"/>
    <w:rsid w:val="00AF463F"/>
    <w:rsid w:val="00AF6B8A"/>
    <w:rsid w:val="00B020DC"/>
    <w:rsid w:val="00B02DCA"/>
    <w:rsid w:val="00B05BFE"/>
    <w:rsid w:val="00B07D0C"/>
    <w:rsid w:val="00B1436C"/>
    <w:rsid w:val="00B25840"/>
    <w:rsid w:val="00B25D87"/>
    <w:rsid w:val="00B31A5B"/>
    <w:rsid w:val="00B32CA9"/>
    <w:rsid w:val="00B36251"/>
    <w:rsid w:val="00B41F19"/>
    <w:rsid w:val="00B4671A"/>
    <w:rsid w:val="00B567B5"/>
    <w:rsid w:val="00B62A52"/>
    <w:rsid w:val="00B62CCC"/>
    <w:rsid w:val="00B71A25"/>
    <w:rsid w:val="00B72D1B"/>
    <w:rsid w:val="00B73F6A"/>
    <w:rsid w:val="00B767FA"/>
    <w:rsid w:val="00B923E5"/>
    <w:rsid w:val="00B95E08"/>
    <w:rsid w:val="00BC4B08"/>
    <w:rsid w:val="00BC69FA"/>
    <w:rsid w:val="00BE0C39"/>
    <w:rsid w:val="00BE36AD"/>
    <w:rsid w:val="00BF4926"/>
    <w:rsid w:val="00BF4A50"/>
    <w:rsid w:val="00BF5524"/>
    <w:rsid w:val="00BF74A9"/>
    <w:rsid w:val="00BF791A"/>
    <w:rsid w:val="00C01601"/>
    <w:rsid w:val="00C05418"/>
    <w:rsid w:val="00C064FA"/>
    <w:rsid w:val="00C304C7"/>
    <w:rsid w:val="00C3057A"/>
    <w:rsid w:val="00C37B97"/>
    <w:rsid w:val="00C43AC0"/>
    <w:rsid w:val="00C53E4C"/>
    <w:rsid w:val="00C54CAF"/>
    <w:rsid w:val="00C61846"/>
    <w:rsid w:val="00C61A1B"/>
    <w:rsid w:val="00C64ACE"/>
    <w:rsid w:val="00C70F4F"/>
    <w:rsid w:val="00C740FC"/>
    <w:rsid w:val="00C93936"/>
    <w:rsid w:val="00C94BC4"/>
    <w:rsid w:val="00CA01BD"/>
    <w:rsid w:val="00CA2693"/>
    <w:rsid w:val="00CB2837"/>
    <w:rsid w:val="00CC6D1F"/>
    <w:rsid w:val="00CC70D0"/>
    <w:rsid w:val="00CD0714"/>
    <w:rsid w:val="00CD3CE1"/>
    <w:rsid w:val="00CD4213"/>
    <w:rsid w:val="00CD7558"/>
    <w:rsid w:val="00D04F20"/>
    <w:rsid w:val="00D119A6"/>
    <w:rsid w:val="00D138E8"/>
    <w:rsid w:val="00D17A44"/>
    <w:rsid w:val="00D22992"/>
    <w:rsid w:val="00D2744C"/>
    <w:rsid w:val="00D33CFA"/>
    <w:rsid w:val="00D4150E"/>
    <w:rsid w:val="00D4286E"/>
    <w:rsid w:val="00D5097D"/>
    <w:rsid w:val="00D53549"/>
    <w:rsid w:val="00D54F00"/>
    <w:rsid w:val="00D6318E"/>
    <w:rsid w:val="00D80487"/>
    <w:rsid w:val="00D96E98"/>
    <w:rsid w:val="00DA4645"/>
    <w:rsid w:val="00DB77EC"/>
    <w:rsid w:val="00DC15D0"/>
    <w:rsid w:val="00DC1730"/>
    <w:rsid w:val="00DC5CE9"/>
    <w:rsid w:val="00DD099A"/>
    <w:rsid w:val="00DD421F"/>
    <w:rsid w:val="00DD528E"/>
    <w:rsid w:val="00DF2C42"/>
    <w:rsid w:val="00E110B6"/>
    <w:rsid w:val="00E11DB8"/>
    <w:rsid w:val="00E153CB"/>
    <w:rsid w:val="00E15C27"/>
    <w:rsid w:val="00E17A9A"/>
    <w:rsid w:val="00E24343"/>
    <w:rsid w:val="00E47166"/>
    <w:rsid w:val="00E52166"/>
    <w:rsid w:val="00E572C2"/>
    <w:rsid w:val="00E57AC5"/>
    <w:rsid w:val="00E624D3"/>
    <w:rsid w:val="00E628B0"/>
    <w:rsid w:val="00E6403C"/>
    <w:rsid w:val="00E734E6"/>
    <w:rsid w:val="00E920AF"/>
    <w:rsid w:val="00E925BB"/>
    <w:rsid w:val="00E954D3"/>
    <w:rsid w:val="00EC6EFE"/>
    <w:rsid w:val="00ED2C91"/>
    <w:rsid w:val="00ED2E84"/>
    <w:rsid w:val="00ED39FD"/>
    <w:rsid w:val="00EE0BAE"/>
    <w:rsid w:val="00EF3EC3"/>
    <w:rsid w:val="00F110FE"/>
    <w:rsid w:val="00F16C21"/>
    <w:rsid w:val="00F276F7"/>
    <w:rsid w:val="00F32F22"/>
    <w:rsid w:val="00F3309B"/>
    <w:rsid w:val="00F41B1F"/>
    <w:rsid w:val="00F44BAC"/>
    <w:rsid w:val="00F47C77"/>
    <w:rsid w:val="00F5060D"/>
    <w:rsid w:val="00F56E9B"/>
    <w:rsid w:val="00F63BA4"/>
    <w:rsid w:val="00F714D2"/>
    <w:rsid w:val="00F80C48"/>
    <w:rsid w:val="00F930EC"/>
    <w:rsid w:val="00F948BC"/>
    <w:rsid w:val="00F9608C"/>
    <w:rsid w:val="00FB0806"/>
    <w:rsid w:val="00FD0C5C"/>
    <w:rsid w:val="00FE02EB"/>
    <w:rsid w:val="00FE17FC"/>
    <w:rsid w:val="00FE3D59"/>
    <w:rsid w:val="00FE611C"/>
    <w:rsid w:val="00FF436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88B3210"/>
  <w15:chartTrackingRefBased/>
  <w15:docId w15:val="{B34DD11E-A682-4702-9825-DD49FC5B4B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DejaVu Sans" w:eastAsiaTheme="minorHAnsi" w:hAnsi="DejaVu Sans" w:cstheme="minorBidi"/>
        <w:szCs w:val="22"/>
        <w:lang w:val="cs-CZ" w:eastAsia="en-US" w:bidi="ar-SA"/>
      </w:rPr>
    </w:rPrDefault>
    <w:pPrDefault>
      <w:pPr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styleId="Hypertextovodkaz">
    <w:name w:val="Hyperlink"/>
    <w:basedOn w:val="Standardnpsmoodstavce"/>
    <w:uiPriority w:val="99"/>
    <w:unhideWhenUsed/>
    <w:rsid w:val="001B25F7"/>
    <w:rPr>
      <w:color w:val="0563C1" w:themeColor="hyperlink"/>
      <w:u w:val="single"/>
    </w:rPr>
  </w:style>
  <w:style w:type="character" w:customStyle="1" w:styleId="Nevyeenzmnka1">
    <w:name w:val="Nevyřešená zmínka1"/>
    <w:basedOn w:val="Standardnpsmoodstavce"/>
    <w:uiPriority w:val="99"/>
    <w:semiHidden/>
    <w:unhideWhenUsed/>
    <w:rsid w:val="001B25F7"/>
    <w:rPr>
      <w:color w:val="605E5C"/>
      <w:shd w:val="clear" w:color="auto" w:fill="E1DFDD"/>
    </w:rPr>
  </w:style>
  <w:style w:type="character" w:styleId="Odkaznakoment">
    <w:name w:val="annotation reference"/>
    <w:basedOn w:val="Standardnpsmoodstavce"/>
    <w:uiPriority w:val="99"/>
    <w:semiHidden/>
    <w:unhideWhenUsed/>
    <w:rsid w:val="00BF791A"/>
    <w:rPr>
      <w:sz w:val="16"/>
      <w:szCs w:val="16"/>
    </w:rPr>
  </w:style>
  <w:style w:type="paragraph" w:styleId="Textkomente">
    <w:name w:val="annotation text"/>
    <w:basedOn w:val="Normln"/>
    <w:link w:val="TextkomenteChar"/>
    <w:uiPriority w:val="99"/>
    <w:semiHidden/>
    <w:unhideWhenUsed/>
    <w:rsid w:val="00BF791A"/>
    <w:rPr>
      <w:szCs w:val="20"/>
    </w:rPr>
  </w:style>
  <w:style w:type="character" w:customStyle="1" w:styleId="TextkomenteChar">
    <w:name w:val="Text komentáře Char"/>
    <w:basedOn w:val="Standardnpsmoodstavce"/>
    <w:link w:val="Textkomente"/>
    <w:uiPriority w:val="99"/>
    <w:semiHidden/>
    <w:rsid w:val="00BF791A"/>
    <w:rPr>
      <w:szCs w:val="20"/>
    </w:rPr>
  </w:style>
  <w:style w:type="paragraph" w:styleId="Pedmtkomente">
    <w:name w:val="annotation subject"/>
    <w:basedOn w:val="Textkomente"/>
    <w:next w:val="Textkomente"/>
    <w:link w:val="PedmtkomenteChar"/>
    <w:uiPriority w:val="99"/>
    <w:semiHidden/>
    <w:unhideWhenUsed/>
    <w:rsid w:val="00BF791A"/>
    <w:rPr>
      <w:b/>
      <w:bCs/>
    </w:rPr>
  </w:style>
  <w:style w:type="character" w:customStyle="1" w:styleId="PedmtkomenteChar">
    <w:name w:val="Předmět komentáře Char"/>
    <w:basedOn w:val="TextkomenteChar"/>
    <w:link w:val="Pedmtkomente"/>
    <w:uiPriority w:val="99"/>
    <w:semiHidden/>
    <w:rsid w:val="00BF791A"/>
    <w:rPr>
      <w:b/>
      <w:bCs/>
      <w:szCs w:val="20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BF791A"/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BF791A"/>
    <w:rPr>
      <w:rFonts w:ascii="Segoe UI" w:hAnsi="Segoe UI" w:cs="Segoe UI"/>
      <w:sz w:val="18"/>
      <w:szCs w:val="18"/>
    </w:rPr>
  </w:style>
  <w:style w:type="paragraph" w:styleId="Odstavecseseznamem">
    <w:name w:val="List Paragraph"/>
    <w:basedOn w:val="Normln"/>
    <w:uiPriority w:val="34"/>
    <w:qFormat/>
    <w:rsid w:val="00791B20"/>
    <w:pPr>
      <w:ind w:left="720"/>
      <w:contextualSpacing/>
    </w:pPr>
  </w:style>
  <w:style w:type="paragraph" w:styleId="Zhlav">
    <w:name w:val="header"/>
    <w:basedOn w:val="Normln"/>
    <w:link w:val="ZhlavChar"/>
    <w:uiPriority w:val="99"/>
    <w:unhideWhenUsed/>
    <w:rsid w:val="00B71A25"/>
    <w:pPr>
      <w:tabs>
        <w:tab w:val="center" w:pos="4536"/>
        <w:tab w:val="right" w:pos="9072"/>
      </w:tabs>
    </w:pPr>
  </w:style>
  <w:style w:type="character" w:customStyle="1" w:styleId="ZhlavChar">
    <w:name w:val="Záhlaví Char"/>
    <w:basedOn w:val="Standardnpsmoodstavce"/>
    <w:link w:val="Zhlav"/>
    <w:uiPriority w:val="99"/>
    <w:rsid w:val="00B71A25"/>
  </w:style>
  <w:style w:type="paragraph" w:styleId="Zpat">
    <w:name w:val="footer"/>
    <w:basedOn w:val="Normln"/>
    <w:link w:val="ZpatChar"/>
    <w:uiPriority w:val="99"/>
    <w:unhideWhenUsed/>
    <w:rsid w:val="00B71A25"/>
    <w:pPr>
      <w:tabs>
        <w:tab w:val="center" w:pos="4536"/>
        <w:tab w:val="right" w:pos="9072"/>
      </w:tabs>
    </w:pPr>
  </w:style>
  <w:style w:type="character" w:customStyle="1" w:styleId="ZpatChar">
    <w:name w:val="Zápatí Char"/>
    <w:basedOn w:val="Standardnpsmoodstavce"/>
    <w:link w:val="Zpat"/>
    <w:uiPriority w:val="99"/>
    <w:rsid w:val="00B71A25"/>
  </w:style>
  <w:style w:type="paragraph" w:customStyle="1" w:styleId="Default">
    <w:name w:val="Default"/>
    <w:rsid w:val="00292D02"/>
    <w:pPr>
      <w:autoSpaceDE w:val="0"/>
      <w:autoSpaceDN w:val="0"/>
      <w:adjustRightInd w:val="0"/>
      <w:jc w:val="left"/>
    </w:pPr>
    <w:rPr>
      <w:rFonts w:cs="DejaVu Sans"/>
      <w:color w:val="000000"/>
      <w:sz w:val="24"/>
      <w:szCs w:val="24"/>
    </w:rPr>
  </w:style>
  <w:style w:type="paragraph" w:customStyle="1" w:styleId="Zkladnodstavec">
    <w:name w:val="[Základní odstavec]"/>
    <w:basedOn w:val="Normln"/>
    <w:uiPriority w:val="99"/>
    <w:rsid w:val="00AA19AF"/>
    <w:pPr>
      <w:autoSpaceDE w:val="0"/>
      <w:autoSpaceDN w:val="0"/>
      <w:adjustRightInd w:val="0"/>
      <w:spacing w:line="288" w:lineRule="auto"/>
      <w:jc w:val="left"/>
      <w:textAlignment w:val="center"/>
    </w:pPr>
    <w:rPr>
      <w:rFonts w:ascii="Minion Pro" w:hAnsi="Minion Pro" w:cs="Minion Pro"/>
      <w:color w:val="000000"/>
      <w:sz w:val="24"/>
      <w:szCs w:val="24"/>
    </w:rPr>
  </w:style>
  <w:style w:type="character" w:styleId="Nevyeenzmnka">
    <w:name w:val="Unresolved Mention"/>
    <w:basedOn w:val="Standardnpsmoodstavce"/>
    <w:uiPriority w:val="99"/>
    <w:semiHidden/>
    <w:unhideWhenUsed/>
    <w:rsid w:val="00AA19AF"/>
    <w:rPr>
      <w:color w:val="605E5C"/>
      <w:shd w:val="clear" w:color="auto" w:fill="E1DFDD"/>
    </w:rPr>
  </w:style>
  <w:style w:type="character" w:customStyle="1" w:styleId="text100">
    <w:name w:val="text_100"/>
    <w:basedOn w:val="Standardnpsmoodstavce"/>
    <w:rsid w:val="0003656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01637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1855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3982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3347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7521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12" Type="http://schemas.openxmlformats.org/officeDocument/2006/relationships/header" Target="head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5" Type="http://schemas.openxmlformats.org/officeDocument/2006/relationships/customXml" Target="../customXml/item5.xml"/><Relationship Id="rId15" Type="http://schemas.openxmlformats.org/officeDocument/2006/relationships/fontTable" Target="fontTable.xml"/><Relationship Id="rId10" Type="http://schemas.openxmlformats.org/officeDocument/2006/relationships/footnotes" Target="footnotes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63A55DB33D7ABD45A4C3A722BF519341" ma:contentTypeVersion="18" ma:contentTypeDescription="Vytvoří nový dokument" ma:contentTypeScope="" ma:versionID="77056ed086d6589854aa32d21dd96586">
  <xsd:schema xmlns:xsd="http://www.w3.org/2001/XMLSchema" xmlns:xs="http://www.w3.org/2001/XMLSchema" xmlns:p="http://schemas.microsoft.com/office/2006/metadata/properties" xmlns:ns2="0b1e26d5-00f9-4728-97fb-6e6c9ccf214d" xmlns:ns3="b192df1c-e6bb-4355-8f2b-97ce5d320554" targetNamespace="http://schemas.microsoft.com/office/2006/metadata/properties" ma:root="true" ma:fieldsID="d74fe3c4a64b2212b79df19ff3768368" ns2:_="" ns3:_="">
    <xsd:import namespace="0b1e26d5-00f9-4728-97fb-6e6c9ccf214d"/>
    <xsd:import namespace="b192df1c-e6bb-4355-8f2b-97ce5d320554"/>
    <xsd:element name="properties">
      <xsd:complexType>
        <xsd:sequence>
          <xsd:element name="documentManagement">
            <xsd:complexType>
              <xsd:all>
                <xsd:element ref="ns2:_dlc_DocId" minOccurs="0"/>
                <xsd:element ref="ns2:_dlc_DocIdUrl" minOccurs="0"/>
                <xsd:element ref="ns2:_dlc_DocIdPersistId" minOccurs="0"/>
                <xsd:element ref="ns3:MediaServiceMetadata" minOccurs="0"/>
                <xsd:element ref="ns3:MediaServiceFastMetadata" minOccurs="0"/>
                <xsd:element ref="ns3:MediaServiceAutoKeyPoints" minOccurs="0"/>
                <xsd:element ref="ns3:MediaServiceKeyPoints" minOccurs="0"/>
                <xsd:element ref="ns3:MediaServiceDateTaken" minOccurs="0"/>
                <xsd:element ref="ns3:MediaServiceAutoTags" minOccurs="0"/>
                <xsd:element ref="ns3:MediaServiceGenerationTime" minOccurs="0"/>
                <xsd:element ref="ns3:MediaServiceEventHashCode" minOccurs="0"/>
                <xsd:element ref="ns3:MediaServiceOCR" minOccurs="0"/>
                <xsd:element ref="ns3:MediaServiceLocation" minOccurs="0"/>
                <xsd:element ref="ns3:MediaLengthInSeconds" minOccurs="0"/>
                <xsd:element ref="ns2:TaxCatchAll" minOccurs="0"/>
                <xsd:element ref="ns3:lcf76f155ced4ddcb4097134ff3c332f" minOccurs="0"/>
                <xsd:element ref="ns3:MediaServiceObjectDetectorVersions" minOccurs="0"/>
                <xsd:element ref="ns3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b1e26d5-00f9-4728-97fb-6e6c9ccf214d" elementFormDefault="qualified">
    <xsd:import namespace="http://schemas.microsoft.com/office/2006/documentManagement/types"/>
    <xsd:import namespace="http://schemas.microsoft.com/office/infopath/2007/PartnerControls"/>
    <xsd:element name="_dlc_DocId" ma:index="8" nillable="true" ma:displayName="Hodnota ID dokumentu" ma:description="Hodnota ID dokumentu přiřazená této položce" ma:indexed="true" ma:internalName="_dlc_DocId" ma:readOnly="true">
      <xsd:simpleType>
        <xsd:restriction base="dms:Text"/>
      </xsd:simpleType>
    </xsd:element>
    <xsd:element name="_dlc_DocIdUrl" ma:index="9" nillable="true" ma:displayName="ID dokumentu" ma:description="Trvalý odkaz na tento dokument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10" nillable="true" ma:displayName="Persist ID" ma:description="Keep ID on add." ma:hidden="true" ma:internalName="_dlc_DocIdPersistId" ma:readOnly="true">
      <xsd:simpleType>
        <xsd:restriction base="dms:Boolean"/>
      </xsd:simpleType>
    </xsd:element>
    <xsd:element name="TaxCatchAll" ma:index="22" nillable="true" ma:displayName="Taxonomy Catch All Column" ma:hidden="true" ma:list="{4980b654-339f-4f28-b11f-f0c513e84d6f}" ma:internalName="TaxCatchAll" ma:showField="CatchAllData" ma:web="0b1e26d5-00f9-4728-97fb-6e6c9ccf214d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192df1c-e6bb-4355-8f2b-97ce5d320554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1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2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3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4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5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6" nillable="true" ma:displayName="Tags" ma:internalName="MediaServiceAutoTags" ma:readOnly="true">
      <xsd:simpleType>
        <xsd:restriction base="dms:Text"/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20" nillable="true" ma:displayName="Location" ma:internalName="MediaServiceLocation" ma:readOnly="true">
      <xsd:simpleType>
        <xsd:restriction base="dms:Text"/>
      </xsd:simpleType>
    </xsd:element>
    <xsd:element name="MediaLengthInSeconds" ma:index="21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24" nillable="true" ma:taxonomy="true" ma:internalName="lcf76f155ced4ddcb4097134ff3c332f" ma:taxonomyFieldName="MediaServiceImageTags" ma:displayName="Značky obrázků" ma:readOnly="false" ma:fieldId="{5cf76f15-5ced-4ddc-b409-7134ff3c332f}" ma:taxonomyMulti="true" ma:sspId="efca8471-eb21-4293-b2aa-e0d7a23ac4bc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5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6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obsahu"/>
        <xsd:element ref="dc:title" minOccurs="0" maxOccurs="1" ma:index="4" ma:displayName="Nadpis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?mso-contentType ?>
<spe:Receivers xmlns:spe="http://schemas.microsoft.com/sharepoint/events">
  <Receiver>
    <Name>Document ID Generator</Name>
    <Synchronization>Synchronous</Synchronization>
    <Type>10001</Type>
    <SequenceNumber>1000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10002</Type>
    <SequenceNumber>1001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10004</Type>
    <SequenceNumber>1002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10006</Type>
    <SequenceNumber>1003</SequenceNumber>
    <Url/>
    <Assembly>Microsoft.Office.DocumentManagement, Version=16.0.0.0, Culture=neutral, PublicKeyToken=71e9bce111e9429c</Assembly>
    <Class>Microsoft.Office.DocumentManagement.Internal.DocIdHandler</Class>
    <Data/>
    <Filter/>
  </Receiver>
</spe:Receiver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5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dlc_DocId xmlns="0b1e26d5-00f9-4728-97fb-6e6c9ccf214d">RA4H7SC3ANYR-522142961-773965</_dlc_DocId>
    <_dlc_DocIdUrl xmlns="0b1e26d5-00f9-4728-97fb-6e6c9ccf214d">
      <Url>https://novakovapartners.sharepoint.com/sites/Zetko/_layouts/15/DocIdRedir.aspx?ID=RA4H7SC3ANYR-522142961-773965</Url>
      <Description>RA4H7SC3ANYR-522142961-773965</Description>
    </_dlc_DocIdUrl>
    <lcf76f155ced4ddcb4097134ff3c332f xmlns="b192df1c-e6bb-4355-8f2b-97ce5d320554">
      <Terms xmlns="http://schemas.microsoft.com/office/infopath/2007/PartnerControls"/>
    </lcf76f155ced4ddcb4097134ff3c332f>
    <TaxCatchAll xmlns="0b1e26d5-00f9-4728-97fb-6e6c9ccf214d" xsi:nil="true"/>
  </documentManagement>
</p:properties>
</file>

<file path=customXml/itemProps1.xml><?xml version="1.0" encoding="utf-8"?>
<ds:datastoreItem xmlns:ds="http://schemas.openxmlformats.org/officeDocument/2006/customXml" ds:itemID="{3561289D-E2E0-44B6-8663-AC2EF5BB301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b1e26d5-00f9-4728-97fb-6e6c9ccf214d"/>
    <ds:schemaRef ds:uri="b192df1c-e6bb-4355-8f2b-97ce5d320554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38F73CE6-D2EF-49C5-88E6-E3BB3BCFF0F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B1288946-BF78-4BFA-B185-9DD912BDE12C}">
  <ds:schemaRefs>
    <ds:schemaRef ds:uri="http://schemas.microsoft.com/sharepoint/events"/>
  </ds:schemaRefs>
</ds:datastoreItem>
</file>

<file path=customXml/itemProps4.xml><?xml version="1.0" encoding="utf-8"?>
<ds:datastoreItem xmlns:ds="http://schemas.openxmlformats.org/officeDocument/2006/customXml" ds:itemID="{8871644B-050E-4998-9F0B-9BEADD6AB031}">
  <ds:schemaRefs>
    <ds:schemaRef ds:uri="http://schemas.openxmlformats.org/officeDocument/2006/bibliography"/>
  </ds:schemaRefs>
</ds:datastoreItem>
</file>

<file path=customXml/itemProps5.xml><?xml version="1.0" encoding="utf-8"?>
<ds:datastoreItem xmlns:ds="http://schemas.openxmlformats.org/officeDocument/2006/customXml" ds:itemID="{EC6909B2-3A7D-49D5-A82D-6EC7D6400268}">
  <ds:schemaRefs>
    <ds:schemaRef ds:uri="http://schemas.microsoft.com/office/2006/metadata/properties"/>
    <ds:schemaRef ds:uri="http://schemas.microsoft.com/office/infopath/2007/PartnerControls"/>
    <ds:schemaRef ds:uri="0b1e26d5-00f9-4728-97fb-6e6c9ccf214d"/>
    <ds:schemaRef ds:uri="b192df1c-e6bb-4355-8f2b-97ce5d320554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3</Pages>
  <Words>443</Words>
  <Characters>2615</Characters>
  <Application>Microsoft Office Word</Application>
  <DocSecurity>0</DocSecurity>
  <Lines>21</Lines>
  <Paragraphs>6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RAE</dc:creator>
  <cp:keywords/>
  <dc:description/>
  <cp:lastModifiedBy>Radan Tesař</cp:lastModifiedBy>
  <cp:revision>3</cp:revision>
  <cp:lastPrinted>2026-10-22T11:25:00Z</cp:lastPrinted>
  <dcterms:created xsi:type="dcterms:W3CDTF">2026-10-22T11:25:00Z</dcterms:created>
  <dcterms:modified xsi:type="dcterms:W3CDTF">2026-10-22T11:26:00Z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0x01010063A55DB33D7ABD45A4C3A722BF519341</vt:lpwstr>
  </property>
  <property fmtid="{D5CDD505-2E9C-101B-9397-08002B2CF9AE}" pid="3" name="MediaServiceImageTags">
    <vt:lpwstr/>
  </property>
  <property fmtid="{D5CDD505-2E9C-101B-9397-08002B2CF9AE}" pid="4" name="_dlc_DocIdItemGuid">
    <vt:lpwstr>1311147b-8ee0-4d22-8d11-9bada872ae43</vt:lpwstr>
  </property>
</Properties>
</file>